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988"/>
        <w:tblW w:w="10332" w:type="dxa"/>
        <w:tblLayout w:type="fixed"/>
        <w:tblLook w:val="04A0"/>
      </w:tblPr>
      <w:tblGrid>
        <w:gridCol w:w="4004"/>
        <w:gridCol w:w="1349"/>
        <w:gridCol w:w="1418"/>
        <w:gridCol w:w="883"/>
        <w:gridCol w:w="836"/>
        <w:gridCol w:w="943"/>
        <w:gridCol w:w="899"/>
      </w:tblGrid>
      <w:tr w:rsidR="00F660AF" w:rsidRPr="00001052" w:rsidTr="00001052">
        <w:trPr>
          <w:trHeight w:val="560"/>
        </w:trPr>
        <w:tc>
          <w:tcPr>
            <w:tcW w:w="10332" w:type="dxa"/>
            <w:gridSpan w:val="7"/>
            <w:vAlign w:val="center"/>
          </w:tcPr>
          <w:p w:rsidR="00F660AF" w:rsidRPr="00001052" w:rsidRDefault="00F660AF" w:rsidP="00F660AF">
            <w:pPr>
              <w:ind w:firstLine="709"/>
              <w:jc w:val="center"/>
              <w:rPr>
                <w:rFonts w:asciiTheme="majorHAnsi" w:hAnsiTheme="majorHAnsi" w:cs="Times New Roman"/>
                <w:b/>
                <w:i/>
                <w:lang w:val="uk-UA"/>
              </w:rPr>
            </w:pPr>
            <w:r w:rsidRPr="00001052">
              <w:rPr>
                <w:rFonts w:asciiTheme="majorHAnsi" w:hAnsiTheme="majorHAnsi" w:cs="Times New Roman"/>
                <w:b/>
                <w:i/>
                <w:lang w:val="uk-UA"/>
              </w:rPr>
              <w:t xml:space="preserve">Лісогосподарська діяльність </w:t>
            </w:r>
            <w:proofErr w:type="spellStart"/>
            <w:r w:rsidRPr="00001052">
              <w:rPr>
                <w:rFonts w:asciiTheme="majorHAnsi" w:hAnsiTheme="majorHAnsi" w:cs="Times New Roman"/>
                <w:b/>
                <w:i/>
                <w:lang w:val="uk-UA"/>
              </w:rPr>
              <w:t>ДП</w:t>
            </w:r>
            <w:proofErr w:type="spellEnd"/>
            <w:r w:rsidRPr="00001052">
              <w:rPr>
                <w:rFonts w:asciiTheme="majorHAnsi" w:hAnsiTheme="majorHAnsi" w:cs="Times New Roman"/>
                <w:b/>
                <w:i/>
                <w:lang w:val="uk-UA"/>
              </w:rPr>
              <w:t xml:space="preserve"> «Хмельницьке лісомисливське</w:t>
            </w:r>
          </w:p>
          <w:p w:rsidR="00F660AF" w:rsidRPr="00001052" w:rsidRDefault="00F660AF" w:rsidP="00AB0AD3">
            <w:pPr>
              <w:tabs>
                <w:tab w:val="left" w:pos="6379"/>
              </w:tabs>
              <w:ind w:firstLine="709"/>
              <w:jc w:val="center"/>
              <w:rPr>
                <w:rFonts w:asciiTheme="majorHAnsi" w:hAnsiTheme="majorHAnsi" w:cs="Times New Roman"/>
                <w:b/>
                <w:lang w:val="uk-UA"/>
              </w:rPr>
            </w:pPr>
            <w:r w:rsidRPr="00001052">
              <w:rPr>
                <w:rFonts w:asciiTheme="majorHAnsi" w:hAnsiTheme="majorHAnsi" w:cs="Times New Roman"/>
                <w:b/>
                <w:i/>
                <w:lang w:val="uk-UA"/>
              </w:rPr>
              <w:t xml:space="preserve">господарство» </w:t>
            </w:r>
          </w:p>
        </w:tc>
      </w:tr>
      <w:tr w:rsidR="00313378" w:rsidRPr="00001052" w:rsidTr="00F660AF">
        <w:tc>
          <w:tcPr>
            <w:tcW w:w="4004" w:type="dxa"/>
            <w:vAlign w:val="center"/>
          </w:tcPr>
          <w:p w:rsidR="003D2B94" w:rsidRPr="00001052" w:rsidRDefault="003D2B94" w:rsidP="00F660AF">
            <w:pPr>
              <w:jc w:val="center"/>
              <w:rPr>
                <w:rFonts w:asciiTheme="majorHAnsi" w:hAnsiTheme="majorHAnsi" w:cs="Times New Roman"/>
                <w:b/>
                <w:lang w:val="uk-UA"/>
              </w:rPr>
            </w:pPr>
            <w:r w:rsidRPr="00001052">
              <w:rPr>
                <w:rFonts w:asciiTheme="majorHAnsi" w:hAnsiTheme="majorHAnsi" w:cs="Times New Roman"/>
                <w:b/>
                <w:lang w:val="uk-UA"/>
              </w:rPr>
              <w:t>Найменування заходів</w:t>
            </w:r>
          </w:p>
        </w:tc>
        <w:tc>
          <w:tcPr>
            <w:tcW w:w="1349" w:type="dxa"/>
            <w:vAlign w:val="center"/>
          </w:tcPr>
          <w:p w:rsidR="003D2B94" w:rsidRPr="00001052" w:rsidRDefault="00313378" w:rsidP="00F660AF">
            <w:pPr>
              <w:jc w:val="center"/>
              <w:rPr>
                <w:rFonts w:asciiTheme="majorHAnsi" w:hAnsiTheme="majorHAnsi" w:cs="Times New Roman"/>
                <w:b/>
                <w:lang w:val="uk-UA"/>
              </w:rPr>
            </w:pPr>
            <w:r w:rsidRPr="00001052">
              <w:rPr>
                <w:rFonts w:asciiTheme="majorHAnsi" w:hAnsiTheme="majorHAnsi" w:cs="Times New Roman"/>
                <w:b/>
                <w:lang w:val="uk-UA"/>
              </w:rPr>
              <w:t>Одиниці виміру</w:t>
            </w:r>
          </w:p>
        </w:tc>
        <w:tc>
          <w:tcPr>
            <w:tcW w:w="1418" w:type="dxa"/>
            <w:vAlign w:val="center"/>
          </w:tcPr>
          <w:p w:rsidR="003D2B94" w:rsidRPr="00001052" w:rsidRDefault="00313378" w:rsidP="00F660AF">
            <w:pPr>
              <w:jc w:val="center"/>
              <w:rPr>
                <w:rFonts w:asciiTheme="majorHAnsi" w:hAnsiTheme="majorHAnsi" w:cs="Times New Roman"/>
                <w:b/>
                <w:lang w:val="uk-UA"/>
              </w:rPr>
            </w:pPr>
            <w:r w:rsidRPr="00001052">
              <w:rPr>
                <w:rFonts w:asciiTheme="majorHAnsi" w:hAnsiTheme="majorHAnsi" w:cs="Times New Roman"/>
                <w:b/>
                <w:lang w:val="uk-UA"/>
              </w:rPr>
              <w:t xml:space="preserve">2018 </w:t>
            </w:r>
          </w:p>
        </w:tc>
        <w:tc>
          <w:tcPr>
            <w:tcW w:w="883" w:type="dxa"/>
            <w:vAlign w:val="center"/>
          </w:tcPr>
          <w:p w:rsidR="003D2B94" w:rsidRPr="00001052" w:rsidRDefault="00001052" w:rsidP="00001052">
            <w:pPr>
              <w:jc w:val="center"/>
              <w:rPr>
                <w:rFonts w:asciiTheme="majorHAnsi" w:hAnsiTheme="majorHAnsi" w:cs="Times New Roman"/>
                <w:b/>
                <w:lang w:val="uk-UA"/>
              </w:rPr>
            </w:pPr>
            <w:r>
              <w:rPr>
                <w:rFonts w:asciiTheme="majorHAnsi" w:hAnsiTheme="majorHAnsi" w:cs="Times New Roman"/>
                <w:b/>
                <w:lang w:val="uk-UA"/>
              </w:rPr>
              <w:t>2019</w:t>
            </w:r>
          </w:p>
        </w:tc>
        <w:tc>
          <w:tcPr>
            <w:tcW w:w="836" w:type="dxa"/>
            <w:vAlign w:val="center"/>
          </w:tcPr>
          <w:p w:rsidR="003D2B94" w:rsidRPr="00001052" w:rsidRDefault="00001052" w:rsidP="00F660AF">
            <w:pPr>
              <w:jc w:val="center"/>
              <w:rPr>
                <w:rFonts w:asciiTheme="majorHAnsi" w:hAnsiTheme="majorHAnsi" w:cs="Times New Roman"/>
                <w:b/>
                <w:lang w:val="uk-UA"/>
              </w:rPr>
            </w:pPr>
            <w:r>
              <w:rPr>
                <w:rFonts w:asciiTheme="majorHAnsi" w:hAnsiTheme="majorHAnsi" w:cs="Times New Roman"/>
                <w:b/>
                <w:lang w:val="uk-UA"/>
              </w:rPr>
              <w:t>2020</w:t>
            </w:r>
          </w:p>
        </w:tc>
        <w:tc>
          <w:tcPr>
            <w:tcW w:w="943" w:type="dxa"/>
            <w:vAlign w:val="center"/>
          </w:tcPr>
          <w:p w:rsidR="003D2B94" w:rsidRPr="00001052" w:rsidRDefault="00001052" w:rsidP="00F660AF">
            <w:pPr>
              <w:jc w:val="center"/>
              <w:rPr>
                <w:rFonts w:asciiTheme="majorHAnsi" w:hAnsiTheme="majorHAnsi" w:cs="Times New Roman"/>
                <w:b/>
                <w:lang w:val="uk-UA"/>
              </w:rPr>
            </w:pPr>
            <w:r>
              <w:rPr>
                <w:rFonts w:asciiTheme="majorHAnsi" w:hAnsiTheme="majorHAnsi" w:cs="Times New Roman"/>
                <w:b/>
                <w:lang w:val="uk-UA"/>
              </w:rPr>
              <w:t>2021</w:t>
            </w:r>
          </w:p>
        </w:tc>
        <w:tc>
          <w:tcPr>
            <w:tcW w:w="899" w:type="dxa"/>
            <w:vAlign w:val="center"/>
          </w:tcPr>
          <w:p w:rsidR="003D2B94" w:rsidRPr="00001052" w:rsidRDefault="00001052" w:rsidP="00F660AF">
            <w:pPr>
              <w:jc w:val="center"/>
              <w:rPr>
                <w:rFonts w:asciiTheme="majorHAnsi" w:hAnsiTheme="majorHAnsi" w:cs="Times New Roman"/>
                <w:b/>
                <w:lang w:val="uk-UA"/>
              </w:rPr>
            </w:pPr>
            <w:r>
              <w:rPr>
                <w:rFonts w:asciiTheme="majorHAnsi" w:hAnsiTheme="majorHAnsi" w:cs="Times New Roman"/>
                <w:b/>
                <w:lang w:val="uk-UA"/>
              </w:rPr>
              <w:t>2022</w:t>
            </w:r>
          </w:p>
        </w:tc>
      </w:tr>
      <w:tr w:rsidR="00313378" w:rsidRPr="00001052" w:rsidTr="00F660AF">
        <w:tc>
          <w:tcPr>
            <w:tcW w:w="4004" w:type="dxa"/>
          </w:tcPr>
          <w:p w:rsidR="003D2B94" w:rsidRPr="00001052" w:rsidRDefault="00313378" w:rsidP="00F660AF">
            <w:pPr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>Лісовідновлення</w:t>
            </w:r>
            <w:r w:rsidR="003D2B94" w:rsidRPr="00001052">
              <w:rPr>
                <w:rFonts w:asciiTheme="majorHAnsi" w:hAnsiTheme="majorHAnsi" w:cs="Times New Roman"/>
                <w:lang w:val="uk-UA"/>
              </w:rPr>
              <w:t xml:space="preserve"> </w:t>
            </w:r>
          </w:p>
        </w:tc>
        <w:tc>
          <w:tcPr>
            <w:tcW w:w="1349" w:type="dxa"/>
          </w:tcPr>
          <w:p w:rsidR="003D2B94" w:rsidRPr="00001052" w:rsidRDefault="00313378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>га</w:t>
            </w:r>
          </w:p>
        </w:tc>
        <w:tc>
          <w:tcPr>
            <w:tcW w:w="1418" w:type="dxa"/>
          </w:tcPr>
          <w:p w:rsidR="003D2B94" w:rsidRPr="00001052" w:rsidRDefault="002207F8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41</w:t>
            </w:r>
          </w:p>
        </w:tc>
        <w:tc>
          <w:tcPr>
            <w:tcW w:w="883" w:type="dxa"/>
          </w:tcPr>
          <w:p w:rsidR="003D2B94" w:rsidRPr="00001052" w:rsidRDefault="0056058C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28</w:t>
            </w:r>
            <w:r w:rsidR="006B57A2">
              <w:rPr>
                <w:rFonts w:asciiTheme="majorHAnsi" w:hAnsiTheme="majorHAnsi" w:cs="Times New Roman"/>
                <w:lang w:val="uk-UA"/>
              </w:rPr>
              <w:t>,0</w:t>
            </w:r>
          </w:p>
        </w:tc>
        <w:tc>
          <w:tcPr>
            <w:tcW w:w="836" w:type="dxa"/>
          </w:tcPr>
          <w:p w:rsidR="003D2B94" w:rsidRPr="00001052" w:rsidRDefault="00A46B6F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74</w:t>
            </w:r>
          </w:p>
        </w:tc>
        <w:tc>
          <w:tcPr>
            <w:tcW w:w="943" w:type="dxa"/>
          </w:tcPr>
          <w:p w:rsidR="003D2B94" w:rsidRPr="00001052" w:rsidRDefault="003D2B94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  <w:tc>
          <w:tcPr>
            <w:tcW w:w="899" w:type="dxa"/>
          </w:tcPr>
          <w:p w:rsidR="003D2B94" w:rsidRPr="00001052" w:rsidRDefault="003D2B94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</w:tr>
      <w:tr w:rsidR="00313378" w:rsidRPr="00001052" w:rsidTr="00F660AF">
        <w:tc>
          <w:tcPr>
            <w:tcW w:w="4004" w:type="dxa"/>
          </w:tcPr>
          <w:p w:rsidR="003D2B94" w:rsidRPr="00001052" w:rsidRDefault="003D2B94" w:rsidP="00F660AF">
            <w:pPr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 xml:space="preserve">в т.ч. посів і посадка лісу </w:t>
            </w:r>
          </w:p>
        </w:tc>
        <w:tc>
          <w:tcPr>
            <w:tcW w:w="1349" w:type="dxa"/>
          </w:tcPr>
          <w:p w:rsidR="003D2B94" w:rsidRPr="00001052" w:rsidRDefault="00AB0AD3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г</w:t>
            </w:r>
            <w:r w:rsidR="00313378" w:rsidRPr="00001052">
              <w:rPr>
                <w:rFonts w:asciiTheme="majorHAnsi" w:hAnsiTheme="majorHAnsi" w:cs="Times New Roman"/>
                <w:lang w:val="uk-UA"/>
              </w:rPr>
              <w:t>а</w:t>
            </w:r>
          </w:p>
        </w:tc>
        <w:tc>
          <w:tcPr>
            <w:tcW w:w="1418" w:type="dxa"/>
          </w:tcPr>
          <w:p w:rsidR="003D2B94" w:rsidRPr="00001052" w:rsidRDefault="002207F8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41</w:t>
            </w:r>
          </w:p>
        </w:tc>
        <w:tc>
          <w:tcPr>
            <w:tcW w:w="883" w:type="dxa"/>
          </w:tcPr>
          <w:p w:rsidR="003D2B94" w:rsidRPr="00001052" w:rsidRDefault="0056058C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28</w:t>
            </w:r>
            <w:r w:rsidR="006B57A2">
              <w:rPr>
                <w:rFonts w:asciiTheme="majorHAnsi" w:hAnsiTheme="majorHAnsi" w:cs="Times New Roman"/>
                <w:lang w:val="uk-UA"/>
              </w:rPr>
              <w:t>,0</w:t>
            </w:r>
          </w:p>
        </w:tc>
        <w:tc>
          <w:tcPr>
            <w:tcW w:w="836" w:type="dxa"/>
          </w:tcPr>
          <w:p w:rsidR="003D2B94" w:rsidRPr="00001052" w:rsidRDefault="00A46B6F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72</w:t>
            </w:r>
          </w:p>
        </w:tc>
        <w:tc>
          <w:tcPr>
            <w:tcW w:w="943" w:type="dxa"/>
          </w:tcPr>
          <w:p w:rsidR="003D2B94" w:rsidRPr="00001052" w:rsidRDefault="003D2B94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  <w:tc>
          <w:tcPr>
            <w:tcW w:w="899" w:type="dxa"/>
          </w:tcPr>
          <w:p w:rsidR="003D2B94" w:rsidRPr="00001052" w:rsidRDefault="003D2B94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</w:tr>
      <w:tr w:rsidR="00AB0AD3" w:rsidRPr="00001052" w:rsidTr="00F660AF">
        <w:tc>
          <w:tcPr>
            <w:tcW w:w="4004" w:type="dxa"/>
          </w:tcPr>
          <w:p w:rsidR="00AB0AD3" w:rsidRPr="00001052" w:rsidRDefault="00AB0AD3" w:rsidP="00F660AF">
            <w:pPr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Догляд за лісовими культурами</w:t>
            </w:r>
          </w:p>
        </w:tc>
        <w:tc>
          <w:tcPr>
            <w:tcW w:w="1349" w:type="dxa"/>
          </w:tcPr>
          <w:p w:rsidR="00AB0AD3" w:rsidRPr="00001052" w:rsidRDefault="00AB0AD3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га</w:t>
            </w:r>
          </w:p>
        </w:tc>
        <w:tc>
          <w:tcPr>
            <w:tcW w:w="1418" w:type="dxa"/>
          </w:tcPr>
          <w:p w:rsidR="00AB0AD3" w:rsidRPr="00001052" w:rsidRDefault="002207F8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585,0</w:t>
            </w:r>
          </w:p>
        </w:tc>
        <w:tc>
          <w:tcPr>
            <w:tcW w:w="883" w:type="dxa"/>
          </w:tcPr>
          <w:p w:rsidR="00AB0AD3" w:rsidRPr="00001052" w:rsidRDefault="0056058C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681</w:t>
            </w:r>
          </w:p>
        </w:tc>
        <w:tc>
          <w:tcPr>
            <w:tcW w:w="836" w:type="dxa"/>
          </w:tcPr>
          <w:p w:rsidR="00AB0AD3" w:rsidRPr="00001052" w:rsidRDefault="00A46B6F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578</w:t>
            </w:r>
          </w:p>
        </w:tc>
        <w:tc>
          <w:tcPr>
            <w:tcW w:w="943" w:type="dxa"/>
          </w:tcPr>
          <w:p w:rsidR="00AB0AD3" w:rsidRPr="00001052" w:rsidRDefault="00AB0AD3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  <w:tc>
          <w:tcPr>
            <w:tcW w:w="899" w:type="dxa"/>
          </w:tcPr>
          <w:p w:rsidR="00AB0AD3" w:rsidRPr="00001052" w:rsidRDefault="00AB0AD3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</w:tr>
      <w:tr w:rsidR="00AB0AD3" w:rsidRPr="00001052" w:rsidTr="00F660AF">
        <w:tc>
          <w:tcPr>
            <w:tcW w:w="4004" w:type="dxa"/>
          </w:tcPr>
          <w:p w:rsidR="00AB0AD3" w:rsidRPr="00001052" w:rsidRDefault="00AB0AD3" w:rsidP="00F660AF">
            <w:pPr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Доповнення лісових культур</w:t>
            </w:r>
          </w:p>
        </w:tc>
        <w:tc>
          <w:tcPr>
            <w:tcW w:w="1349" w:type="dxa"/>
          </w:tcPr>
          <w:p w:rsidR="00AB0AD3" w:rsidRPr="00001052" w:rsidRDefault="00AB0AD3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га</w:t>
            </w:r>
          </w:p>
        </w:tc>
        <w:tc>
          <w:tcPr>
            <w:tcW w:w="1418" w:type="dxa"/>
          </w:tcPr>
          <w:p w:rsidR="00AB0AD3" w:rsidRPr="00001052" w:rsidRDefault="002207F8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129,0</w:t>
            </w:r>
          </w:p>
        </w:tc>
        <w:tc>
          <w:tcPr>
            <w:tcW w:w="883" w:type="dxa"/>
          </w:tcPr>
          <w:p w:rsidR="00AB0AD3" w:rsidRPr="00001052" w:rsidRDefault="0056058C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142</w:t>
            </w:r>
          </w:p>
        </w:tc>
        <w:tc>
          <w:tcPr>
            <w:tcW w:w="836" w:type="dxa"/>
          </w:tcPr>
          <w:p w:rsidR="00AB0AD3" w:rsidRPr="00001052" w:rsidRDefault="00A46B6F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119</w:t>
            </w:r>
          </w:p>
        </w:tc>
        <w:tc>
          <w:tcPr>
            <w:tcW w:w="943" w:type="dxa"/>
          </w:tcPr>
          <w:p w:rsidR="00AB0AD3" w:rsidRPr="00001052" w:rsidRDefault="00AB0AD3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  <w:tc>
          <w:tcPr>
            <w:tcW w:w="899" w:type="dxa"/>
          </w:tcPr>
          <w:p w:rsidR="00AB0AD3" w:rsidRPr="00001052" w:rsidRDefault="00AB0AD3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</w:tr>
      <w:tr w:rsidR="00313378" w:rsidRPr="00001052" w:rsidTr="00F660AF">
        <w:tc>
          <w:tcPr>
            <w:tcW w:w="4004" w:type="dxa"/>
          </w:tcPr>
          <w:p w:rsidR="003D2B94" w:rsidRPr="00001052" w:rsidRDefault="003D2B94" w:rsidP="00F660AF">
            <w:pPr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>Лісозахисні заходи, із них:</w:t>
            </w:r>
          </w:p>
        </w:tc>
        <w:tc>
          <w:tcPr>
            <w:tcW w:w="1349" w:type="dxa"/>
          </w:tcPr>
          <w:p w:rsidR="003D2B94" w:rsidRPr="00001052" w:rsidRDefault="003D2B94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  <w:tc>
          <w:tcPr>
            <w:tcW w:w="1418" w:type="dxa"/>
          </w:tcPr>
          <w:p w:rsidR="003D2B94" w:rsidRPr="00001052" w:rsidRDefault="003D2B94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  <w:tc>
          <w:tcPr>
            <w:tcW w:w="883" w:type="dxa"/>
          </w:tcPr>
          <w:p w:rsidR="003D2B94" w:rsidRPr="00001052" w:rsidRDefault="003D2B94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  <w:tc>
          <w:tcPr>
            <w:tcW w:w="836" w:type="dxa"/>
          </w:tcPr>
          <w:p w:rsidR="003D2B94" w:rsidRPr="00001052" w:rsidRDefault="003D2B94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  <w:tc>
          <w:tcPr>
            <w:tcW w:w="943" w:type="dxa"/>
          </w:tcPr>
          <w:p w:rsidR="003D2B94" w:rsidRPr="00001052" w:rsidRDefault="003D2B94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  <w:tc>
          <w:tcPr>
            <w:tcW w:w="899" w:type="dxa"/>
          </w:tcPr>
          <w:p w:rsidR="003D2B94" w:rsidRPr="00001052" w:rsidRDefault="003D2B94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</w:tr>
      <w:tr w:rsidR="00313378" w:rsidRPr="00001052" w:rsidTr="00F660AF">
        <w:tc>
          <w:tcPr>
            <w:tcW w:w="4004" w:type="dxa"/>
          </w:tcPr>
          <w:p w:rsidR="003D2B94" w:rsidRPr="00001052" w:rsidRDefault="003D2B94" w:rsidP="00F660AF">
            <w:pPr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 xml:space="preserve">Поточне лісопатологічне обстеження </w:t>
            </w:r>
          </w:p>
        </w:tc>
        <w:tc>
          <w:tcPr>
            <w:tcW w:w="1349" w:type="dxa"/>
            <w:vAlign w:val="center"/>
          </w:tcPr>
          <w:p w:rsidR="003D2B94" w:rsidRPr="00001052" w:rsidRDefault="00313378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>тис. га</w:t>
            </w:r>
          </w:p>
        </w:tc>
        <w:tc>
          <w:tcPr>
            <w:tcW w:w="1418" w:type="dxa"/>
            <w:vAlign w:val="center"/>
          </w:tcPr>
          <w:p w:rsidR="003D2B94" w:rsidRPr="00001052" w:rsidRDefault="00001052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2,7</w:t>
            </w:r>
          </w:p>
        </w:tc>
        <w:tc>
          <w:tcPr>
            <w:tcW w:w="883" w:type="dxa"/>
            <w:vAlign w:val="center"/>
          </w:tcPr>
          <w:p w:rsidR="003D2B94" w:rsidRPr="00001052" w:rsidRDefault="0056058C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2,9</w:t>
            </w:r>
          </w:p>
        </w:tc>
        <w:tc>
          <w:tcPr>
            <w:tcW w:w="836" w:type="dxa"/>
            <w:vAlign w:val="center"/>
          </w:tcPr>
          <w:p w:rsidR="003D2B94" w:rsidRPr="00001052" w:rsidRDefault="00A46B6F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1,1</w:t>
            </w:r>
          </w:p>
        </w:tc>
        <w:tc>
          <w:tcPr>
            <w:tcW w:w="943" w:type="dxa"/>
            <w:vAlign w:val="center"/>
          </w:tcPr>
          <w:p w:rsidR="003D2B94" w:rsidRPr="00001052" w:rsidRDefault="003D2B94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  <w:tc>
          <w:tcPr>
            <w:tcW w:w="899" w:type="dxa"/>
            <w:vAlign w:val="center"/>
          </w:tcPr>
          <w:p w:rsidR="003D2B94" w:rsidRPr="00001052" w:rsidRDefault="003D2B94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</w:tr>
      <w:tr w:rsidR="00313378" w:rsidRPr="00001052" w:rsidTr="00F660AF">
        <w:tc>
          <w:tcPr>
            <w:tcW w:w="4004" w:type="dxa"/>
          </w:tcPr>
          <w:p w:rsidR="003D2B94" w:rsidRPr="00001052" w:rsidRDefault="003D2B94" w:rsidP="00F660AF">
            <w:pPr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>Біологічні методи захисту лісів</w:t>
            </w:r>
          </w:p>
        </w:tc>
        <w:tc>
          <w:tcPr>
            <w:tcW w:w="1349" w:type="dxa"/>
            <w:vAlign w:val="center"/>
          </w:tcPr>
          <w:p w:rsidR="003D2B94" w:rsidRPr="00001052" w:rsidRDefault="00313378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>га</w:t>
            </w:r>
          </w:p>
        </w:tc>
        <w:tc>
          <w:tcPr>
            <w:tcW w:w="1418" w:type="dxa"/>
            <w:vAlign w:val="center"/>
          </w:tcPr>
          <w:p w:rsidR="003D2B94" w:rsidRPr="00001052" w:rsidRDefault="00001052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215</w:t>
            </w:r>
          </w:p>
        </w:tc>
        <w:tc>
          <w:tcPr>
            <w:tcW w:w="883" w:type="dxa"/>
            <w:vAlign w:val="center"/>
          </w:tcPr>
          <w:p w:rsidR="003D2B94" w:rsidRPr="00001052" w:rsidRDefault="002207F8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205</w:t>
            </w:r>
          </w:p>
        </w:tc>
        <w:tc>
          <w:tcPr>
            <w:tcW w:w="836" w:type="dxa"/>
            <w:vAlign w:val="center"/>
          </w:tcPr>
          <w:p w:rsidR="003D2B94" w:rsidRPr="00001052" w:rsidRDefault="00A46B6F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205</w:t>
            </w:r>
          </w:p>
        </w:tc>
        <w:tc>
          <w:tcPr>
            <w:tcW w:w="943" w:type="dxa"/>
            <w:vAlign w:val="center"/>
          </w:tcPr>
          <w:p w:rsidR="003D2B94" w:rsidRPr="00001052" w:rsidRDefault="003D2B94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  <w:tc>
          <w:tcPr>
            <w:tcW w:w="899" w:type="dxa"/>
            <w:vAlign w:val="center"/>
          </w:tcPr>
          <w:p w:rsidR="003D2B94" w:rsidRPr="00001052" w:rsidRDefault="003D2B94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</w:tr>
      <w:tr w:rsidR="00313378" w:rsidRPr="00001052" w:rsidTr="00F660AF">
        <w:tc>
          <w:tcPr>
            <w:tcW w:w="4004" w:type="dxa"/>
          </w:tcPr>
          <w:p w:rsidR="003D2B94" w:rsidRPr="00001052" w:rsidRDefault="003D2B94" w:rsidP="00F660AF">
            <w:pPr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 xml:space="preserve">Догляд за мінералізованими смугами </w:t>
            </w:r>
          </w:p>
        </w:tc>
        <w:tc>
          <w:tcPr>
            <w:tcW w:w="1349" w:type="dxa"/>
            <w:vAlign w:val="center"/>
          </w:tcPr>
          <w:p w:rsidR="003D2B94" w:rsidRPr="00001052" w:rsidRDefault="00313378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>км</w:t>
            </w:r>
          </w:p>
        </w:tc>
        <w:tc>
          <w:tcPr>
            <w:tcW w:w="1418" w:type="dxa"/>
            <w:vAlign w:val="center"/>
          </w:tcPr>
          <w:p w:rsidR="003D2B94" w:rsidRPr="00001052" w:rsidRDefault="00001052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2</w:t>
            </w:r>
            <w:r w:rsidR="002207F8">
              <w:rPr>
                <w:rFonts w:asciiTheme="majorHAnsi" w:hAnsiTheme="majorHAnsi" w:cs="Times New Roman"/>
                <w:lang w:val="uk-UA"/>
              </w:rPr>
              <w:t>1</w:t>
            </w:r>
          </w:p>
        </w:tc>
        <w:tc>
          <w:tcPr>
            <w:tcW w:w="883" w:type="dxa"/>
            <w:vAlign w:val="center"/>
          </w:tcPr>
          <w:p w:rsidR="003D2B94" w:rsidRPr="00001052" w:rsidRDefault="00AC5B6B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113</w:t>
            </w:r>
          </w:p>
        </w:tc>
        <w:tc>
          <w:tcPr>
            <w:tcW w:w="836" w:type="dxa"/>
            <w:vAlign w:val="center"/>
          </w:tcPr>
          <w:p w:rsidR="003D2B94" w:rsidRPr="00001052" w:rsidRDefault="00A46B6F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89</w:t>
            </w:r>
          </w:p>
        </w:tc>
        <w:tc>
          <w:tcPr>
            <w:tcW w:w="943" w:type="dxa"/>
            <w:vAlign w:val="center"/>
          </w:tcPr>
          <w:p w:rsidR="003D2B94" w:rsidRPr="00001052" w:rsidRDefault="003D2B94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  <w:tc>
          <w:tcPr>
            <w:tcW w:w="899" w:type="dxa"/>
            <w:vAlign w:val="center"/>
          </w:tcPr>
          <w:p w:rsidR="003D2B94" w:rsidRPr="00001052" w:rsidRDefault="003D2B94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</w:tr>
      <w:tr w:rsidR="00313378" w:rsidRPr="00001052" w:rsidTr="00F660AF">
        <w:tc>
          <w:tcPr>
            <w:tcW w:w="4004" w:type="dxa"/>
          </w:tcPr>
          <w:p w:rsidR="003D2B94" w:rsidRPr="00001052" w:rsidRDefault="003D2B94" w:rsidP="00F660AF">
            <w:pPr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 xml:space="preserve">Кількість випадків лісових пожеж </w:t>
            </w:r>
          </w:p>
        </w:tc>
        <w:tc>
          <w:tcPr>
            <w:tcW w:w="1349" w:type="dxa"/>
            <w:vAlign w:val="center"/>
          </w:tcPr>
          <w:p w:rsidR="003D2B94" w:rsidRPr="00001052" w:rsidRDefault="00313378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>шт.</w:t>
            </w:r>
          </w:p>
        </w:tc>
        <w:tc>
          <w:tcPr>
            <w:tcW w:w="1418" w:type="dxa"/>
            <w:vAlign w:val="center"/>
          </w:tcPr>
          <w:p w:rsidR="003D2B94" w:rsidRPr="00001052" w:rsidRDefault="00AB0AD3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0</w:t>
            </w:r>
          </w:p>
        </w:tc>
        <w:tc>
          <w:tcPr>
            <w:tcW w:w="883" w:type="dxa"/>
            <w:vAlign w:val="center"/>
          </w:tcPr>
          <w:p w:rsidR="003D2B94" w:rsidRPr="00001052" w:rsidRDefault="00AC5B6B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0</w:t>
            </w:r>
          </w:p>
        </w:tc>
        <w:tc>
          <w:tcPr>
            <w:tcW w:w="836" w:type="dxa"/>
            <w:vAlign w:val="center"/>
          </w:tcPr>
          <w:p w:rsidR="003D2B94" w:rsidRPr="00001052" w:rsidRDefault="00A46B6F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0</w:t>
            </w:r>
          </w:p>
        </w:tc>
        <w:tc>
          <w:tcPr>
            <w:tcW w:w="943" w:type="dxa"/>
            <w:vAlign w:val="center"/>
          </w:tcPr>
          <w:p w:rsidR="003D2B94" w:rsidRPr="00001052" w:rsidRDefault="003D2B94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  <w:tc>
          <w:tcPr>
            <w:tcW w:w="899" w:type="dxa"/>
            <w:vAlign w:val="center"/>
          </w:tcPr>
          <w:p w:rsidR="003D2B94" w:rsidRPr="00001052" w:rsidRDefault="003D2B94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</w:tr>
      <w:tr w:rsidR="00313378" w:rsidRPr="00001052" w:rsidTr="00F660AF">
        <w:tc>
          <w:tcPr>
            <w:tcW w:w="4004" w:type="dxa"/>
          </w:tcPr>
          <w:p w:rsidR="003D2B94" w:rsidRPr="00001052" w:rsidRDefault="003D2B94" w:rsidP="00F660AF">
            <w:pPr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 xml:space="preserve">Площа, пройдена пожежею </w:t>
            </w:r>
          </w:p>
        </w:tc>
        <w:tc>
          <w:tcPr>
            <w:tcW w:w="1349" w:type="dxa"/>
            <w:vAlign w:val="center"/>
          </w:tcPr>
          <w:p w:rsidR="003D2B94" w:rsidRPr="00001052" w:rsidRDefault="00313378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>га</w:t>
            </w:r>
          </w:p>
        </w:tc>
        <w:tc>
          <w:tcPr>
            <w:tcW w:w="1418" w:type="dxa"/>
            <w:vAlign w:val="center"/>
          </w:tcPr>
          <w:p w:rsidR="003D2B94" w:rsidRPr="00001052" w:rsidRDefault="00AB0AD3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0</w:t>
            </w:r>
          </w:p>
        </w:tc>
        <w:tc>
          <w:tcPr>
            <w:tcW w:w="883" w:type="dxa"/>
            <w:vAlign w:val="center"/>
          </w:tcPr>
          <w:p w:rsidR="003D2B94" w:rsidRPr="00001052" w:rsidRDefault="00AC5B6B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0</w:t>
            </w:r>
          </w:p>
        </w:tc>
        <w:tc>
          <w:tcPr>
            <w:tcW w:w="836" w:type="dxa"/>
            <w:vAlign w:val="center"/>
          </w:tcPr>
          <w:p w:rsidR="003D2B94" w:rsidRPr="00001052" w:rsidRDefault="00A46B6F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0</w:t>
            </w:r>
          </w:p>
        </w:tc>
        <w:tc>
          <w:tcPr>
            <w:tcW w:w="943" w:type="dxa"/>
            <w:vAlign w:val="center"/>
          </w:tcPr>
          <w:p w:rsidR="003D2B94" w:rsidRPr="00001052" w:rsidRDefault="003D2B94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  <w:tc>
          <w:tcPr>
            <w:tcW w:w="899" w:type="dxa"/>
            <w:vAlign w:val="center"/>
          </w:tcPr>
          <w:p w:rsidR="003D2B94" w:rsidRPr="00001052" w:rsidRDefault="003D2B94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</w:tr>
      <w:tr w:rsidR="00313378" w:rsidRPr="00001052" w:rsidTr="00F660AF">
        <w:tc>
          <w:tcPr>
            <w:tcW w:w="4004" w:type="dxa"/>
          </w:tcPr>
          <w:p w:rsidR="003D2B94" w:rsidRPr="00001052" w:rsidRDefault="00313378" w:rsidP="00F660AF">
            <w:pPr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>Самовільні рубки</w:t>
            </w:r>
            <w:r w:rsidR="003D2B94" w:rsidRPr="00001052">
              <w:rPr>
                <w:rFonts w:asciiTheme="majorHAnsi" w:hAnsiTheme="majorHAnsi" w:cs="Times New Roman"/>
                <w:lang w:val="uk-UA"/>
              </w:rPr>
              <w:t xml:space="preserve"> </w:t>
            </w:r>
          </w:p>
        </w:tc>
        <w:tc>
          <w:tcPr>
            <w:tcW w:w="1349" w:type="dxa"/>
            <w:vAlign w:val="center"/>
          </w:tcPr>
          <w:p w:rsidR="003D2B94" w:rsidRPr="00001052" w:rsidRDefault="00313378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>шт.</w:t>
            </w:r>
          </w:p>
        </w:tc>
        <w:tc>
          <w:tcPr>
            <w:tcW w:w="1418" w:type="dxa"/>
            <w:vAlign w:val="center"/>
          </w:tcPr>
          <w:p w:rsidR="003D2B94" w:rsidRPr="00001052" w:rsidRDefault="00001052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4</w:t>
            </w:r>
          </w:p>
        </w:tc>
        <w:tc>
          <w:tcPr>
            <w:tcW w:w="883" w:type="dxa"/>
            <w:vAlign w:val="center"/>
          </w:tcPr>
          <w:p w:rsidR="003D2B94" w:rsidRPr="00001052" w:rsidRDefault="00D147DB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-</w:t>
            </w:r>
          </w:p>
        </w:tc>
        <w:tc>
          <w:tcPr>
            <w:tcW w:w="836" w:type="dxa"/>
            <w:vAlign w:val="center"/>
          </w:tcPr>
          <w:p w:rsidR="003D2B94" w:rsidRPr="00001052" w:rsidRDefault="00A46B6F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-</w:t>
            </w:r>
          </w:p>
        </w:tc>
        <w:tc>
          <w:tcPr>
            <w:tcW w:w="943" w:type="dxa"/>
            <w:vAlign w:val="center"/>
          </w:tcPr>
          <w:p w:rsidR="003D2B94" w:rsidRPr="00001052" w:rsidRDefault="003D2B94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  <w:tc>
          <w:tcPr>
            <w:tcW w:w="899" w:type="dxa"/>
            <w:vAlign w:val="center"/>
          </w:tcPr>
          <w:p w:rsidR="003D2B94" w:rsidRPr="00001052" w:rsidRDefault="003D2B94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</w:tr>
      <w:tr w:rsidR="00313378" w:rsidRPr="00001052" w:rsidTr="00F660AF">
        <w:tc>
          <w:tcPr>
            <w:tcW w:w="4004" w:type="dxa"/>
          </w:tcPr>
          <w:p w:rsidR="003D2B94" w:rsidRPr="00001052" w:rsidRDefault="003D2B94" w:rsidP="00F660AF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 xml:space="preserve">встановлена маса </w:t>
            </w:r>
          </w:p>
        </w:tc>
        <w:tc>
          <w:tcPr>
            <w:tcW w:w="1349" w:type="dxa"/>
            <w:vAlign w:val="center"/>
          </w:tcPr>
          <w:p w:rsidR="003D2B94" w:rsidRPr="00001052" w:rsidRDefault="00313378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>кбм.</w:t>
            </w:r>
          </w:p>
        </w:tc>
        <w:tc>
          <w:tcPr>
            <w:tcW w:w="1418" w:type="dxa"/>
            <w:vAlign w:val="center"/>
          </w:tcPr>
          <w:p w:rsidR="003D2B94" w:rsidRPr="00001052" w:rsidRDefault="00001052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32</w:t>
            </w:r>
          </w:p>
        </w:tc>
        <w:tc>
          <w:tcPr>
            <w:tcW w:w="883" w:type="dxa"/>
            <w:vAlign w:val="center"/>
          </w:tcPr>
          <w:p w:rsidR="003D2B94" w:rsidRPr="00001052" w:rsidRDefault="00D147DB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-</w:t>
            </w:r>
          </w:p>
        </w:tc>
        <w:tc>
          <w:tcPr>
            <w:tcW w:w="836" w:type="dxa"/>
            <w:vAlign w:val="center"/>
          </w:tcPr>
          <w:p w:rsidR="003D2B94" w:rsidRPr="00001052" w:rsidRDefault="00A46B6F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-</w:t>
            </w:r>
          </w:p>
        </w:tc>
        <w:tc>
          <w:tcPr>
            <w:tcW w:w="943" w:type="dxa"/>
            <w:vAlign w:val="center"/>
          </w:tcPr>
          <w:p w:rsidR="003D2B94" w:rsidRPr="00001052" w:rsidRDefault="003D2B94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  <w:tc>
          <w:tcPr>
            <w:tcW w:w="899" w:type="dxa"/>
            <w:vAlign w:val="center"/>
          </w:tcPr>
          <w:p w:rsidR="003D2B94" w:rsidRPr="00001052" w:rsidRDefault="003D2B94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</w:tr>
      <w:tr w:rsidR="00313378" w:rsidRPr="00001052" w:rsidTr="00F660AF">
        <w:tc>
          <w:tcPr>
            <w:tcW w:w="4004" w:type="dxa"/>
          </w:tcPr>
          <w:p w:rsidR="003D2B94" w:rsidRPr="00001052" w:rsidRDefault="003D2B94" w:rsidP="00F660AF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 xml:space="preserve">виявлено </w:t>
            </w:r>
          </w:p>
        </w:tc>
        <w:tc>
          <w:tcPr>
            <w:tcW w:w="1349" w:type="dxa"/>
            <w:vAlign w:val="center"/>
          </w:tcPr>
          <w:p w:rsidR="003D2B94" w:rsidRPr="00001052" w:rsidRDefault="00313378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>%</w:t>
            </w:r>
          </w:p>
        </w:tc>
        <w:tc>
          <w:tcPr>
            <w:tcW w:w="1418" w:type="dxa"/>
            <w:vAlign w:val="center"/>
          </w:tcPr>
          <w:p w:rsidR="003D2B94" w:rsidRPr="00001052" w:rsidRDefault="00001052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100</w:t>
            </w:r>
          </w:p>
        </w:tc>
        <w:tc>
          <w:tcPr>
            <w:tcW w:w="883" w:type="dxa"/>
            <w:vAlign w:val="center"/>
          </w:tcPr>
          <w:p w:rsidR="003D2B94" w:rsidRPr="00001052" w:rsidRDefault="00D147DB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-</w:t>
            </w:r>
          </w:p>
        </w:tc>
        <w:tc>
          <w:tcPr>
            <w:tcW w:w="836" w:type="dxa"/>
            <w:vAlign w:val="center"/>
          </w:tcPr>
          <w:p w:rsidR="003D2B94" w:rsidRPr="00001052" w:rsidRDefault="00A46B6F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-</w:t>
            </w:r>
          </w:p>
        </w:tc>
        <w:tc>
          <w:tcPr>
            <w:tcW w:w="943" w:type="dxa"/>
            <w:vAlign w:val="center"/>
          </w:tcPr>
          <w:p w:rsidR="003D2B94" w:rsidRPr="00001052" w:rsidRDefault="003D2B94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  <w:tc>
          <w:tcPr>
            <w:tcW w:w="899" w:type="dxa"/>
            <w:vAlign w:val="center"/>
          </w:tcPr>
          <w:p w:rsidR="003D2B94" w:rsidRPr="00001052" w:rsidRDefault="003D2B94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</w:tr>
      <w:tr w:rsidR="003D2B94" w:rsidRPr="00F959AC" w:rsidTr="00F660AF">
        <w:tc>
          <w:tcPr>
            <w:tcW w:w="10332" w:type="dxa"/>
            <w:gridSpan w:val="7"/>
            <w:tcBorders>
              <w:left w:val="nil"/>
              <w:right w:val="nil"/>
            </w:tcBorders>
            <w:vAlign w:val="center"/>
          </w:tcPr>
          <w:p w:rsidR="00AE4610" w:rsidRPr="00001052" w:rsidRDefault="00AE4610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  <w:p w:rsidR="003D2B94" w:rsidRPr="00001052" w:rsidRDefault="00313378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>Рубки догляду за лісом і вибіркові санітарні рубки</w:t>
            </w:r>
          </w:p>
        </w:tc>
      </w:tr>
      <w:tr w:rsidR="00313378" w:rsidRPr="00001052" w:rsidTr="00F660AF">
        <w:tc>
          <w:tcPr>
            <w:tcW w:w="4004" w:type="dxa"/>
          </w:tcPr>
          <w:p w:rsidR="003D2B94" w:rsidRPr="00001052" w:rsidRDefault="00AE4610" w:rsidP="00F660AF">
            <w:pPr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>Загальний запас</w:t>
            </w:r>
          </w:p>
        </w:tc>
        <w:tc>
          <w:tcPr>
            <w:tcW w:w="1349" w:type="dxa"/>
            <w:vAlign w:val="center"/>
          </w:tcPr>
          <w:p w:rsidR="003D2B94" w:rsidRPr="00001052" w:rsidRDefault="00AE4610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>кбм.</w:t>
            </w:r>
          </w:p>
        </w:tc>
        <w:tc>
          <w:tcPr>
            <w:tcW w:w="1418" w:type="dxa"/>
            <w:vAlign w:val="center"/>
          </w:tcPr>
          <w:p w:rsidR="003D2B94" w:rsidRPr="00001052" w:rsidRDefault="00A94F6E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62073</w:t>
            </w:r>
          </w:p>
        </w:tc>
        <w:tc>
          <w:tcPr>
            <w:tcW w:w="883" w:type="dxa"/>
            <w:vAlign w:val="center"/>
          </w:tcPr>
          <w:p w:rsidR="003D2B94" w:rsidRPr="00001052" w:rsidRDefault="00A94F6E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59493</w:t>
            </w:r>
          </w:p>
        </w:tc>
        <w:tc>
          <w:tcPr>
            <w:tcW w:w="836" w:type="dxa"/>
            <w:vAlign w:val="center"/>
          </w:tcPr>
          <w:p w:rsidR="003D2B94" w:rsidRPr="00001052" w:rsidRDefault="00A46B6F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63846</w:t>
            </w:r>
          </w:p>
        </w:tc>
        <w:tc>
          <w:tcPr>
            <w:tcW w:w="943" w:type="dxa"/>
            <w:vAlign w:val="center"/>
          </w:tcPr>
          <w:p w:rsidR="003D2B94" w:rsidRPr="00001052" w:rsidRDefault="003D2B94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  <w:tc>
          <w:tcPr>
            <w:tcW w:w="899" w:type="dxa"/>
            <w:vAlign w:val="center"/>
          </w:tcPr>
          <w:p w:rsidR="003D2B94" w:rsidRPr="00001052" w:rsidRDefault="003D2B94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</w:tr>
      <w:tr w:rsidR="00313378" w:rsidRPr="00001052" w:rsidTr="00F660AF">
        <w:tc>
          <w:tcPr>
            <w:tcW w:w="4004" w:type="dxa"/>
          </w:tcPr>
          <w:p w:rsidR="003D2B94" w:rsidRPr="00001052" w:rsidRDefault="00AE4610" w:rsidP="00F660AF">
            <w:pPr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 xml:space="preserve">Ліквідна кубомаса </w:t>
            </w:r>
          </w:p>
        </w:tc>
        <w:tc>
          <w:tcPr>
            <w:tcW w:w="1349" w:type="dxa"/>
            <w:vAlign w:val="center"/>
          </w:tcPr>
          <w:p w:rsidR="003D2B94" w:rsidRPr="00001052" w:rsidRDefault="00AE4610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>кбм.</w:t>
            </w:r>
          </w:p>
        </w:tc>
        <w:tc>
          <w:tcPr>
            <w:tcW w:w="1418" w:type="dxa"/>
            <w:vAlign w:val="center"/>
          </w:tcPr>
          <w:p w:rsidR="003D2B94" w:rsidRPr="00001052" w:rsidRDefault="00A94F6E" w:rsidP="00D11D80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54073</w:t>
            </w:r>
          </w:p>
        </w:tc>
        <w:tc>
          <w:tcPr>
            <w:tcW w:w="883" w:type="dxa"/>
            <w:vAlign w:val="center"/>
          </w:tcPr>
          <w:p w:rsidR="003D2B94" w:rsidRPr="00001052" w:rsidRDefault="000C4E2B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51572</w:t>
            </w:r>
          </w:p>
        </w:tc>
        <w:tc>
          <w:tcPr>
            <w:tcW w:w="836" w:type="dxa"/>
            <w:vAlign w:val="center"/>
          </w:tcPr>
          <w:p w:rsidR="003D2B94" w:rsidRPr="00001052" w:rsidRDefault="00A46B6F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54889</w:t>
            </w:r>
          </w:p>
        </w:tc>
        <w:tc>
          <w:tcPr>
            <w:tcW w:w="943" w:type="dxa"/>
            <w:vAlign w:val="center"/>
          </w:tcPr>
          <w:p w:rsidR="003D2B94" w:rsidRPr="00001052" w:rsidRDefault="003D2B94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  <w:tc>
          <w:tcPr>
            <w:tcW w:w="899" w:type="dxa"/>
            <w:vAlign w:val="center"/>
          </w:tcPr>
          <w:p w:rsidR="003D2B94" w:rsidRPr="00001052" w:rsidRDefault="003D2B94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</w:tr>
      <w:tr w:rsidR="00313378" w:rsidRPr="00001052" w:rsidTr="00F660AF">
        <w:tc>
          <w:tcPr>
            <w:tcW w:w="4004" w:type="dxa"/>
          </w:tcPr>
          <w:p w:rsidR="003D2B94" w:rsidRPr="00001052" w:rsidRDefault="00AE4610" w:rsidP="00F660AF">
            <w:pPr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>В т.ч. рубки догляду в молодняках</w:t>
            </w:r>
          </w:p>
        </w:tc>
        <w:tc>
          <w:tcPr>
            <w:tcW w:w="1349" w:type="dxa"/>
            <w:vAlign w:val="center"/>
          </w:tcPr>
          <w:p w:rsidR="003D2B94" w:rsidRPr="00001052" w:rsidRDefault="00AE4610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>га</w:t>
            </w:r>
          </w:p>
        </w:tc>
        <w:tc>
          <w:tcPr>
            <w:tcW w:w="1418" w:type="dxa"/>
            <w:vAlign w:val="center"/>
          </w:tcPr>
          <w:p w:rsidR="003D2B94" w:rsidRPr="00001052" w:rsidRDefault="00A94F6E" w:rsidP="00A94F6E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201</w:t>
            </w:r>
          </w:p>
        </w:tc>
        <w:tc>
          <w:tcPr>
            <w:tcW w:w="883" w:type="dxa"/>
            <w:vAlign w:val="center"/>
          </w:tcPr>
          <w:p w:rsidR="003D2B94" w:rsidRPr="00001052" w:rsidRDefault="00482AD0" w:rsidP="00482AD0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215</w:t>
            </w:r>
          </w:p>
        </w:tc>
        <w:tc>
          <w:tcPr>
            <w:tcW w:w="836" w:type="dxa"/>
            <w:vAlign w:val="center"/>
          </w:tcPr>
          <w:p w:rsidR="003D2B94" w:rsidRPr="00001052" w:rsidRDefault="00A46B6F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157</w:t>
            </w:r>
          </w:p>
        </w:tc>
        <w:tc>
          <w:tcPr>
            <w:tcW w:w="943" w:type="dxa"/>
            <w:vAlign w:val="center"/>
          </w:tcPr>
          <w:p w:rsidR="003D2B94" w:rsidRPr="00001052" w:rsidRDefault="003D2B94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  <w:tc>
          <w:tcPr>
            <w:tcW w:w="899" w:type="dxa"/>
            <w:vAlign w:val="center"/>
          </w:tcPr>
          <w:p w:rsidR="003D2B94" w:rsidRPr="00001052" w:rsidRDefault="003D2B94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</w:tr>
      <w:tr w:rsidR="00313378" w:rsidRPr="00001052" w:rsidTr="00F660AF">
        <w:tc>
          <w:tcPr>
            <w:tcW w:w="4004" w:type="dxa"/>
          </w:tcPr>
          <w:p w:rsidR="003D2B94" w:rsidRPr="00001052" w:rsidRDefault="00AE4610" w:rsidP="00F660AF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>загальна кубомаса</w:t>
            </w:r>
          </w:p>
        </w:tc>
        <w:tc>
          <w:tcPr>
            <w:tcW w:w="1349" w:type="dxa"/>
            <w:vAlign w:val="center"/>
          </w:tcPr>
          <w:p w:rsidR="003D2B94" w:rsidRPr="00001052" w:rsidRDefault="00AE4610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>кбм.</w:t>
            </w:r>
          </w:p>
        </w:tc>
        <w:tc>
          <w:tcPr>
            <w:tcW w:w="1418" w:type="dxa"/>
            <w:vAlign w:val="center"/>
          </w:tcPr>
          <w:p w:rsidR="003D2B94" w:rsidRPr="00001052" w:rsidRDefault="00A94F6E" w:rsidP="00D11D80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2866</w:t>
            </w:r>
          </w:p>
        </w:tc>
        <w:tc>
          <w:tcPr>
            <w:tcW w:w="883" w:type="dxa"/>
            <w:vAlign w:val="center"/>
          </w:tcPr>
          <w:p w:rsidR="003D2B94" w:rsidRPr="00001052" w:rsidRDefault="00A94F6E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3051</w:t>
            </w:r>
          </w:p>
        </w:tc>
        <w:tc>
          <w:tcPr>
            <w:tcW w:w="836" w:type="dxa"/>
            <w:vAlign w:val="center"/>
          </w:tcPr>
          <w:p w:rsidR="003D2B94" w:rsidRPr="00001052" w:rsidRDefault="00A46B6F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2368</w:t>
            </w:r>
          </w:p>
        </w:tc>
        <w:tc>
          <w:tcPr>
            <w:tcW w:w="943" w:type="dxa"/>
            <w:vAlign w:val="center"/>
          </w:tcPr>
          <w:p w:rsidR="003D2B94" w:rsidRPr="00001052" w:rsidRDefault="003D2B94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  <w:tc>
          <w:tcPr>
            <w:tcW w:w="899" w:type="dxa"/>
            <w:vAlign w:val="center"/>
          </w:tcPr>
          <w:p w:rsidR="003D2B94" w:rsidRPr="00001052" w:rsidRDefault="003D2B94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</w:tr>
      <w:tr w:rsidR="00313378" w:rsidRPr="00001052" w:rsidTr="00F660AF">
        <w:tc>
          <w:tcPr>
            <w:tcW w:w="4004" w:type="dxa"/>
          </w:tcPr>
          <w:p w:rsidR="003D2B94" w:rsidRPr="00001052" w:rsidRDefault="00AE4610" w:rsidP="00F660AF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>ліквідна кубомаса</w:t>
            </w:r>
          </w:p>
        </w:tc>
        <w:tc>
          <w:tcPr>
            <w:tcW w:w="1349" w:type="dxa"/>
            <w:vAlign w:val="center"/>
          </w:tcPr>
          <w:p w:rsidR="003D2B94" w:rsidRPr="00001052" w:rsidRDefault="00AE4610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>кбм.</w:t>
            </w:r>
          </w:p>
        </w:tc>
        <w:tc>
          <w:tcPr>
            <w:tcW w:w="1418" w:type="dxa"/>
            <w:vAlign w:val="center"/>
          </w:tcPr>
          <w:p w:rsidR="003D2B94" w:rsidRPr="00001052" w:rsidRDefault="00A94F6E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590</w:t>
            </w:r>
          </w:p>
        </w:tc>
        <w:tc>
          <w:tcPr>
            <w:tcW w:w="883" w:type="dxa"/>
            <w:vAlign w:val="center"/>
          </w:tcPr>
          <w:p w:rsidR="003D2B94" w:rsidRPr="00001052" w:rsidRDefault="00A94F6E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398</w:t>
            </w:r>
          </w:p>
        </w:tc>
        <w:tc>
          <w:tcPr>
            <w:tcW w:w="836" w:type="dxa"/>
            <w:vAlign w:val="center"/>
          </w:tcPr>
          <w:p w:rsidR="003D2B94" w:rsidRPr="00001052" w:rsidRDefault="00A46B6F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64</w:t>
            </w:r>
          </w:p>
        </w:tc>
        <w:tc>
          <w:tcPr>
            <w:tcW w:w="943" w:type="dxa"/>
            <w:vAlign w:val="center"/>
          </w:tcPr>
          <w:p w:rsidR="003D2B94" w:rsidRPr="00001052" w:rsidRDefault="003D2B94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  <w:tc>
          <w:tcPr>
            <w:tcW w:w="899" w:type="dxa"/>
            <w:vAlign w:val="center"/>
          </w:tcPr>
          <w:p w:rsidR="003D2B94" w:rsidRPr="00001052" w:rsidRDefault="003D2B94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</w:tr>
      <w:tr w:rsidR="00313378" w:rsidRPr="00001052" w:rsidTr="00F660AF">
        <w:tc>
          <w:tcPr>
            <w:tcW w:w="4004" w:type="dxa"/>
          </w:tcPr>
          <w:p w:rsidR="003D2B94" w:rsidRPr="00001052" w:rsidRDefault="00AE4610" w:rsidP="00F660AF">
            <w:pPr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>Проріджування</w:t>
            </w:r>
          </w:p>
        </w:tc>
        <w:tc>
          <w:tcPr>
            <w:tcW w:w="1349" w:type="dxa"/>
            <w:vAlign w:val="center"/>
          </w:tcPr>
          <w:p w:rsidR="003D2B94" w:rsidRPr="00001052" w:rsidRDefault="00AE4610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>га</w:t>
            </w:r>
          </w:p>
        </w:tc>
        <w:tc>
          <w:tcPr>
            <w:tcW w:w="1418" w:type="dxa"/>
            <w:vAlign w:val="center"/>
          </w:tcPr>
          <w:p w:rsidR="003D2B94" w:rsidRPr="00001052" w:rsidRDefault="00A94F6E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136</w:t>
            </w:r>
          </w:p>
        </w:tc>
        <w:tc>
          <w:tcPr>
            <w:tcW w:w="883" w:type="dxa"/>
            <w:vAlign w:val="center"/>
          </w:tcPr>
          <w:p w:rsidR="003D2B94" w:rsidRPr="00001052" w:rsidRDefault="00A94F6E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99</w:t>
            </w:r>
          </w:p>
        </w:tc>
        <w:tc>
          <w:tcPr>
            <w:tcW w:w="836" w:type="dxa"/>
            <w:vAlign w:val="center"/>
          </w:tcPr>
          <w:p w:rsidR="003D2B94" w:rsidRPr="00001052" w:rsidRDefault="00A46B6F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62</w:t>
            </w:r>
          </w:p>
        </w:tc>
        <w:tc>
          <w:tcPr>
            <w:tcW w:w="943" w:type="dxa"/>
            <w:vAlign w:val="center"/>
          </w:tcPr>
          <w:p w:rsidR="003D2B94" w:rsidRPr="00001052" w:rsidRDefault="003D2B94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  <w:tc>
          <w:tcPr>
            <w:tcW w:w="899" w:type="dxa"/>
            <w:vAlign w:val="center"/>
          </w:tcPr>
          <w:p w:rsidR="003D2B94" w:rsidRPr="00001052" w:rsidRDefault="003D2B94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</w:tr>
      <w:tr w:rsidR="00AE4610" w:rsidRPr="00001052" w:rsidTr="00F660AF">
        <w:tc>
          <w:tcPr>
            <w:tcW w:w="4004" w:type="dxa"/>
          </w:tcPr>
          <w:p w:rsidR="00AE4610" w:rsidRPr="00001052" w:rsidRDefault="00AE4610" w:rsidP="00F660AF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>загальна кубомаса</w:t>
            </w:r>
          </w:p>
        </w:tc>
        <w:tc>
          <w:tcPr>
            <w:tcW w:w="1349" w:type="dxa"/>
            <w:vAlign w:val="center"/>
          </w:tcPr>
          <w:p w:rsidR="00AE4610" w:rsidRPr="00001052" w:rsidRDefault="00AE4610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>кбм.</w:t>
            </w:r>
          </w:p>
        </w:tc>
        <w:tc>
          <w:tcPr>
            <w:tcW w:w="1418" w:type="dxa"/>
            <w:vAlign w:val="center"/>
          </w:tcPr>
          <w:p w:rsidR="00AE4610" w:rsidRPr="00001052" w:rsidRDefault="00A94F6E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6628</w:t>
            </w:r>
          </w:p>
        </w:tc>
        <w:tc>
          <w:tcPr>
            <w:tcW w:w="883" w:type="dxa"/>
            <w:vAlign w:val="center"/>
          </w:tcPr>
          <w:p w:rsidR="00AE4610" w:rsidRPr="00001052" w:rsidRDefault="00A94F6E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4420</w:t>
            </w:r>
          </w:p>
        </w:tc>
        <w:tc>
          <w:tcPr>
            <w:tcW w:w="836" w:type="dxa"/>
            <w:vAlign w:val="center"/>
          </w:tcPr>
          <w:p w:rsidR="00AE4610" w:rsidRPr="00001052" w:rsidRDefault="00A46B6F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2264</w:t>
            </w:r>
          </w:p>
        </w:tc>
        <w:tc>
          <w:tcPr>
            <w:tcW w:w="943" w:type="dxa"/>
            <w:vAlign w:val="center"/>
          </w:tcPr>
          <w:p w:rsidR="00AE4610" w:rsidRPr="00001052" w:rsidRDefault="00AE4610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  <w:tc>
          <w:tcPr>
            <w:tcW w:w="899" w:type="dxa"/>
            <w:vAlign w:val="center"/>
          </w:tcPr>
          <w:p w:rsidR="00AE4610" w:rsidRPr="00001052" w:rsidRDefault="00AE4610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</w:tr>
      <w:tr w:rsidR="00AE4610" w:rsidRPr="00001052" w:rsidTr="00F660AF">
        <w:tc>
          <w:tcPr>
            <w:tcW w:w="4004" w:type="dxa"/>
          </w:tcPr>
          <w:p w:rsidR="00AE4610" w:rsidRPr="00001052" w:rsidRDefault="00AE4610" w:rsidP="00F660AF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>ліквідна кубомаса</w:t>
            </w:r>
          </w:p>
        </w:tc>
        <w:tc>
          <w:tcPr>
            <w:tcW w:w="1349" w:type="dxa"/>
            <w:vAlign w:val="center"/>
          </w:tcPr>
          <w:p w:rsidR="00AE4610" w:rsidRPr="00001052" w:rsidRDefault="00AE4610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>кбм.</w:t>
            </w:r>
          </w:p>
        </w:tc>
        <w:tc>
          <w:tcPr>
            <w:tcW w:w="1418" w:type="dxa"/>
            <w:vAlign w:val="center"/>
          </w:tcPr>
          <w:p w:rsidR="00AE4610" w:rsidRPr="00001052" w:rsidRDefault="00A94F6E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5865</w:t>
            </w:r>
          </w:p>
        </w:tc>
        <w:tc>
          <w:tcPr>
            <w:tcW w:w="883" w:type="dxa"/>
            <w:vAlign w:val="center"/>
          </w:tcPr>
          <w:p w:rsidR="00AE4610" w:rsidRPr="00001052" w:rsidRDefault="00A94F6E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3848</w:t>
            </w:r>
          </w:p>
        </w:tc>
        <w:tc>
          <w:tcPr>
            <w:tcW w:w="836" w:type="dxa"/>
            <w:vAlign w:val="center"/>
          </w:tcPr>
          <w:p w:rsidR="00AE4610" w:rsidRPr="00001052" w:rsidRDefault="00A46B6F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1900</w:t>
            </w:r>
          </w:p>
        </w:tc>
        <w:tc>
          <w:tcPr>
            <w:tcW w:w="943" w:type="dxa"/>
            <w:vAlign w:val="center"/>
          </w:tcPr>
          <w:p w:rsidR="00AE4610" w:rsidRPr="00001052" w:rsidRDefault="00AE4610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  <w:tc>
          <w:tcPr>
            <w:tcW w:w="899" w:type="dxa"/>
            <w:vAlign w:val="center"/>
          </w:tcPr>
          <w:p w:rsidR="00AE4610" w:rsidRPr="00001052" w:rsidRDefault="00AE4610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</w:tr>
      <w:tr w:rsidR="00AE4610" w:rsidRPr="00001052" w:rsidTr="00F660AF">
        <w:tc>
          <w:tcPr>
            <w:tcW w:w="4004" w:type="dxa"/>
          </w:tcPr>
          <w:p w:rsidR="00AE4610" w:rsidRPr="00001052" w:rsidRDefault="00AE4610" w:rsidP="00F660AF">
            <w:pPr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>Прохідна рубка</w:t>
            </w:r>
          </w:p>
        </w:tc>
        <w:tc>
          <w:tcPr>
            <w:tcW w:w="1349" w:type="dxa"/>
            <w:vAlign w:val="center"/>
          </w:tcPr>
          <w:p w:rsidR="00AE4610" w:rsidRPr="00001052" w:rsidRDefault="00AE4610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>га</w:t>
            </w:r>
          </w:p>
        </w:tc>
        <w:tc>
          <w:tcPr>
            <w:tcW w:w="1418" w:type="dxa"/>
            <w:vAlign w:val="center"/>
          </w:tcPr>
          <w:p w:rsidR="00AE4610" w:rsidRPr="00001052" w:rsidRDefault="00A94F6E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138</w:t>
            </w:r>
          </w:p>
        </w:tc>
        <w:tc>
          <w:tcPr>
            <w:tcW w:w="883" w:type="dxa"/>
            <w:vAlign w:val="center"/>
          </w:tcPr>
          <w:p w:rsidR="00AE4610" w:rsidRPr="00001052" w:rsidRDefault="00A94F6E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157</w:t>
            </w:r>
          </w:p>
        </w:tc>
        <w:tc>
          <w:tcPr>
            <w:tcW w:w="836" w:type="dxa"/>
            <w:vAlign w:val="center"/>
          </w:tcPr>
          <w:p w:rsidR="00AE4610" w:rsidRPr="00001052" w:rsidRDefault="00A46B6F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162</w:t>
            </w:r>
          </w:p>
        </w:tc>
        <w:tc>
          <w:tcPr>
            <w:tcW w:w="943" w:type="dxa"/>
            <w:vAlign w:val="center"/>
          </w:tcPr>
          <w:p w:rsidR="00AE4610" w:rsidRPr="00001052" w:rsidRDefault="00AE4610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  <w:tc>
          <w:tcPr>
            <w:tcW w:w="899" w:type="dxa"/>
            <w:vAlign w:val="center"/>
          </w:tcPr>
          <w:p w:rsidR="00AE4610" w:rsidRPr="00001052" w:rsidRDefault="00AE4610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</w:tr>
      <w:tr w:rsidR="00AE4610" w:rsidRPr="00001052" w:rsidTr="00F660AF">
        <w:tc>
          <w:tcPr>
            <w:tcW w:w="4004" w:type="dxa"/>
          </w:tcPr>
          <w:p w:rsidR="00AE4610" w:rsidRPr="00001052" w:rsidRDefault="00AE4610" w:rsidP="00F660AF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>загальна кубомаса</w:t>
            </w:r>
          </w:p>
        </w:tc>
        <w:tc>
          <w:tcPr>
            <w:tcW w:w="1349" w:type="dxa"/>
            <w:vAlign w:val="center"/>
          </w:tcPr>
          <w:p w:rsidR="00AE4610" w:rsidRPr="00001052" w:rsidRDefault="00AE4610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>кбм.</w:t>
            </w:r>
          </w:p>
        </w:tc>
        <w:tc>
          <w:tcPr>
            <w:tcW w:w="1418" w:type="dxa"/>
            <w:vAlign w:val="center"/>
          </w:tcPr>
          <w:p w:rsidR="00AE4610" w:rsidRPr="00001052" w:rsidRDefault="00A94F6E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9568</w:t>
            </w:r>
          </w:p>
        </w:tc>
        <w:tc>
          <w:tcPr>
            <w:tcW w:w="883" w:type="dxa"/>
            <w:vAlign w:val="center"/>
          </w:tcPr>
          <w:p w:rsidR="00AE4610" w:rsidRPr="00001052" w:rsidRDefault="00A94F6E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11184</w:t>
            </w:r>
          </w:p>
        </w:tc>
        <w:tc>
          <w:tcPr>
            <w:tcW w:w="836" w:type="dxa"/>
            <w:vAlign w:val="center"/>
          </w:tcPr>
          <w:p w:rsidR="00AE4610" w:rsidRPr="00001052" w:rsidRDefault="00A46B6F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12793</w:t>
            </w:r>
          </w:p>
        </w:tc>
        <w:tc>
          <w:tcPr>
            <w:tcW w:w="943" w:type="dxa"/>
            <w:vAlign w:val="center"/>
          </w:tcPr>
          <w:p w:rsidR="00AE4610" w:rsidRPr="00001052" w:rsidRDefault="00AE4610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  <w:tc>
          <w:tcPr>
            <w:tcW w:w="899" w:type="dxa"/>
            <w:vAlign w:val="center"/>
          </w:tcPr>
          <w:p w:rsidR="00AE4610" w:rsidRPr="00001052" w:rsidRDefault="00AE4610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</w:tr>
      <w:tr w:rsidR="00AE4610" w:rsidRPr="00001052" w:rsidTr="00F660AF">
        <w:tc>
          <w:tcPr>
            <w:tcW w:w="4004" w:type="dxa"/>
          </w:tcPr>
          <w:p w:rsidR="00AE4610" w:rsidRPr="00001052" w:rsidRDefault="00AE4610" w:rsidP="00F660AF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>ліквідна кубомаса</w:t>
            </w:r>
          </w:p>
        </w:tc>
        <w:tc>
          <w:tcPr>
            <w:tcW w:w="1349" w:type="dxa"/>
            <w:vAlign w:val="center"/>
          </w:tcPr>
          <w:p w:rsidR="00AE4610" w:rsidRPr="00001052" w:rsidRDefault="00AE4610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>кбм.</w:t>
            </w:r>
          </w:p>
        </w:tc>
        <w:tc>
          <w:tcPr>
            <w:tcW w:w="1418" w:type="dxa"/>
            <w:vAlign w:val="center"/>
          </w:tcPr>
          <w:p w:rsidR="00AE4610" w:rsidRPr="00001052" w:rsidRDefault="005B07CB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9568</w:t>
            </w:r>
          </w:p>
        </w:tc>
        <w:tc>
          <w:tcPr>
            <w:tcW w:w="883" w:type="dxa"/>
            <w:vAlign w:val="center"/>
          </w:tcPr>
          <w:p w:rsidR="00AE4610" w:rsidRPr="00001052" w:rsidRDefault="00A94F6E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9937</w:t>
            </w:r>
          </w:p>
        </w:tc>
        <w:tc>
          <w:tcPr>
            <w:tcW w:w="836" w:type="dxa"/>
            <w:vAlign w:val="center"/>
          </w:tcPr>
          <w:p w:rsidR="00AE4610" w:rsidRPr="00001052" w:rsidRDefault="00A46B6F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11279</w:t>
            </w:r>
          </w:p>
        </w:tc>
        <w:tc>
          <w:tcPr>
            <w:tcW w:w="943" w:type="dxa"/>
            <w:vAlign w:val="center"/>
          </w:tcPr>
          <w:p w:rsidR="00AE4610" w:rsidRPr="00001052" w:rsidRDefault="00AE4610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  <w:tc>
          <w:tcPr>
            <w:tcW w:w="899" w:type="dxa"/>
            <w:vAlign w:val="center"/>
          </w:tcPr>
          <w:p w:rsidR="00AE4610" w:rsidRPr="00001052" w:rsidRDefault="00AE4610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</w:tr>
      <w:tr w:rsidR="00F660AF" w:rsidRPr="00001052" w:rsidTr="00F660AF">
        <w:tc>
          <w:tcPr>
            <w:tcW w:w="4004" w:type="dxa"/>
          </w:tcPr>
          <w:p w:rsidR="00F660AF" w:rsidRPr="00001052" w:rsidRDefault="00F660AF" w:rsidP="00F660AF">
            <w:pPr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>Вибіркові санітарні рубання</w:t>
            </w:r>
          </w:p>
        </w:tc>
        <w:tc>
          <w:tcPr>
            <w:tcW w:w="1349" w:type="dxa"/>
            <w:vAlign w:val="center"/>
          </w:tcPr>
          <w:p w:rsidR="00F660AF" w:rsidRPr="00001052" w:rsidRDefault="00F660AF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>га</w:t>
            </w:r>
          </w:p>
        </w:tc>
        <w:tc>
          <w:tcPr>
            <w:tcW w:w="1418" w:type="dxa"/>
            <w:vAlign w:val="center"/>
          </w:tcPr>
          <w:p w:rsidR="00F660AF" w:rsidRPr="00001052" w:rsidRDefault="005B07CB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704</w:t>
            </w:r>
          </w:p>
        </w:tc>
        <w:tc>
          <w:tcPr>
            <w:tcW w:w="883" w:type="dxa"/>
            <w:vAlign w:val="center"/>
          </w:tcPr>
          <w:p w:rsidR="00F660AF" w:rsidRPr="00001052" w:rsidRDefault="00A94F6E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614</w:t>
            </w:r>
          </w:p>
        </w:tc>
        <w:tc>
          <w:tcPr>
            <w:tcW w:w="836" w:type="dxa"/>
            <w:vAlign w:val="center"/>
          </w:tcPr>
          <w:p w:rsidR="00F660AF" w:rsidRPr="00001052" w:rsidRDefault="00A46B6F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803</w:t>
            </w:r>
          </w:p>
        </w:tc>
        <w:tc>
          <w:tcPr>
            <w:tcW w:w="943" w:type="dxa"/>
            <w:vAlign w:val="center"/>
          </w:tcPr>
          <w:p w:rsidR="00F660AF" w:rsidRPr="00001052" w:rsidRDefault="00F660AF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  <w:tc>
          <w:tcPr>
            <w:tcW w:w="899" w:type="dxa"/>
            <w:vAlign w:val="center"/>
          </w:tcPr>
          <w:p w:rsidR="00F660AF" w:rsidRPr="00001052" w:rsidRDefault="00F660AF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</w:tr>
      <w:tr w:rsidR="00F660AF" w:rsidRPr="00001052" w:rsidTr="00F660AF">
        <w:tc>
          <w:tcPr>
            <w:tcW w:w="4004" w:type="dxa"/>
          </w:tcPr>
          <w:p w:rsidR="00F660AF" w:rsidRPr="00001052" w:rsidRDefault="00F660AF" w:rsidP="00F660AF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>загальна кубомаса</w:t>
            </w:r>
          </w:p>
        </w:tc>
        <w:tc>
          <w:tcPr>
            <w:tcW w:w="1349" w:type="dxa"/>
            <w:vAlign w:val="center"/>
          </w:tcPr>
          <w:p w:rsidR="00F660AF" w:rsidRPr="00001052" w:rsidRDefault="00F660AF" w:rsidP="00D11D80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>кбм.</w:t>
            </w:r>
          </w:p>
        </w:tc>
        <w:tc>
          <w:tcPr>
            <w:tcW w:w="1418" w:type="dxa"/>
            <w:vAlign w:val="center"/>
          </w:tcPr>
          <w:p w:rsidR="00F660AF" w:rsidRPr="00001052" w:rsidRDefault="005B07CB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42678</w:t>
            </w:r>
          </w:p>
        </w:tc>
        <w:tc>
          <w:tcPr>
            <w:tcW w:w="883" w:type="dxa"/>
            <w:vAlign w:val="center"/>
          </w:tcPr>
          <w:p w:rsidR="00F660AF" w:rsidRPr="00001052" w:rsidRDefault="00A94F6E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40271</w:t>
            </w:r>
          </w:p>
        </w:tc>
        <w:tc>
          <w:tcPr>
            <w:tcW w:w="836" w:type="dxa"/>
            <w:vAlign w:val="center"/>
          </w:tcPr>
          <w:p w:rsidR="00F660AF" w:rsidRPr="00001052" w:rsidRDefault="00A46B6F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46421</w:t>
            </w:r>
          </w:p>
        </w:tc>
        <w:tc>
          <w:tcPr>
            <w:tcW w:w="943" w:type="dxa"/>
            <w:vAlign w:val="center"/>
          </w:tcPr>
          <w:p w:rsidR="00F660AF" w:rsidRPr="00001052" w:rsidRDefault="00F660AF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  <w:tc>
          <w:tcPr>
            <w:tcW w:w="899" w:type="dxa"/>
            <w:vAlign w:val="center"/>
          </w:tcPr>
          <w:p w:rsidR="00F660AF" w:rsidRPr="00001052" w:rsidRDefault="00F660AF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</w:tr>
      <w:tr w:rsidR="00F660AF" w:rsidRPr="00001052" w:rsidTr="00F660AF">
        <w:tc>
          <w:tcPr>
            <w:tcW w:w="4004" w:type="dxa"/>
          </w:tcPr>
          <w:p w:rsidR="00F660AF" w:rsidRPr="00001052" w:rsidRDefault="00F660AF" w:rsidP="00F660AF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>ліквідна кубомаса</w:t>
            </w:r>
          </w:p>
        </w:tc>
        <w:tc>
          <w:tcPr>
            <w:tcW w:w="1349" w:type="dxa"/>
            <w:vAlign w:val="center"/>
          </w:tcPr>
          <w:p w:rsidR="00F660AF" w:rsidRPr="00001052" w:rsidRDefault="00F660AF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>кбм.</w:t>
            </w:r>
          </w:p>
        </w:tc>
        <w:tc>
          <w:tcPr>
            <w:tcW w:w="1418" w:type="dxa"/>
            <w:vAlign w:val="center"/>
          </w:tcPr>
          <w:p w:rsidR="00F660AF" w:rsidRPr="00001052" w:rsidRDefault="005B07CB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38623</w:t>
            </w:r>
          </w:p>
        </w:tc>
        <w:tc>
          <w:tcPr>
            <w:tcW w:w="883" w:type="dxa"/>
            <w:vAlign w:val="center"/>
          </w:tcPr>
          <w:p w:rsidR="00F660AF" w:rsidRPr="00001052" w:rsidRDefault="00A94F6E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36909</w:t>
            </w:r>
          </w:p>
        </w:tc>
        <w:tc>
          <w:tcPr>
            <w:tcW w:w="836" w:type="dxa"/>
            <w:vAlign w:val="center"/>
          </w:tcPr>
          <w:p w:rsidR="00F660AF" w:rsidRPr="00001052" w:rsidRDefault="00A46B6F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41646</w:t>
            </w:r>
          </w:p>
        </w:tc>
        <w:tc>
          <w:tcPr>
            <w:tcW w:w="943" w:type="dxa"/>
            <w:vAlign w:val="center"/>
          </w:tcPr>
          <w:p w:rsidR="00F660AF" w:rsidRPr="00001052" w:rsidRDefault="00F660AF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  <w:tc>
          <w:tcPr>
            <w:tcW w:w="899" w:type="dxa"/>
            <w:vAlign w:val="center"/>
          </w:tcPr>
          <w:p w:rsidR="00F660AF" w:rsidRPr="00001052" w:rsidRDefault="00F660AF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</w:tr>
      <w:tr w:rsidR="00F660AF" w:rsidRPr="00001052" w:rsidTr="00F660AF">
        <w:tc>
          <w:tcPr>
            <w:tcW w:w="4004" w:type="dxa"/>
          </w:tcPr>
          <w:p w:rsidR="00F660AF" w:rsidRPr="00001052" w:rsidRDefault="00F660AF" w:rsidP="00F660AF">
            <w:pPr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>Суцільні санітарні рубання</w:t>
            </w:r>
          </w:p>
        </w:tc>
        <w:tc>
          <w:tcPr>
            <w:tcW w:w="1349" w:type="dxa"/>
            <w:vAlign w:val="center"/>
          </w:tcPr>
          <w:p w:rsidR="00F660AF" w:rsidRPr="00001052" w:rsidRDefault="00F660AF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>га</w:t>
            </w:r>
          </w:p>
        </w:tc>
        <w:tc>
          <w:tcPr>
            <w:tcW w:w="1418" w:type="dxa"/>
            <w:vAlign w:val="center"/>
          </w:tcPr>
          <w:p w:rsidR="00F660AF" w:rsidRPr="00001052" w:rsidRDefault="005B07CB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-</w:t>
            </w:r>
          </w:p>
        </w:tc>
        <w:tc>
          <w:tcPr>
            <w:tcW w:w="883" w:type="dxa"/>
            <w:vAlign w:val="center"/>
          </w:tcPr>
          <w:p w:rsidR="00F660AF" w:rsidRPr="00001052" w:rsidRDefault="00A94F6E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-</w:t>
            </w:r>
          </w:p>
        </w:tc>
        <w:tc>
          <w:tcPr>
            <w:tcW w:w="836" w:type="dxa"/>
            <w:vAlign w:val="center"/>
          </w:tcPr>
          <w:p w:rsidR="00F660AF" w:rsidRPr="00001052" w:rsidRDefault="00A46B6F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-</w:t>
            </w:r>
          </w:p>
        </w:tc>
        <w:tc>
          <w:tcPr>
            <w:tcW w:w="943" w:type="dxa"/>
            <w:vAlign w:val="center"/>
          </w:tcPr>
          <w:p w:rsidR="00F660AF" w:rsidRPr="00001052" w:rsidRDefault="00F660AF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  <w:tc>
          <w:tcPr>
            <w:tcW w:w="899" w:type="dxa"/>
            <w:vAlign w:val="center"/>
          </w:tcPr>
          <w:p w:rsidR="00F660AF" w:rsidRPr="00001052" w:rsidRDefault="00F660AF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</w:tr>
      <w:tr w:rsidR="00F660AF" w:rsidRPr="00001052" w:rsidTr="00F660AF">
        <w:tc>
          <w:tcPr>
            <w:tcW w:w="4004" w:type="dxa"/>
          </w:tcPr>
          <w:p w:rsidR="00F660AF" w:rsidRPr="00001052" w:rsidRDefault="00F660AF" w:rsidP="00F660AF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>загальна кубомаса</w:t>
            </w:r>
          </w:p>
        </w:tc>
        <w:tc>
          <w:tcPr>
            <w:tcW w:w="1349" w:type="dxa"/>
            <w:vAlign w:val="center"/>
          </w:tcPr>
          <w:p w:rsidR="00F660AF" w:rsidRPr="00001052" w:rsidRDefault="00F660AF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>кбм.</w:t>
            </w:r>
          </w:p>
        </w:tc>
        <w:tc>
          <w:tcPr>
            <w:tcW w:w="1418" w:type="dxa"/>
            <w:vAlign w:val="center"/>
          </w:tcPr>
          <w:p w:rsidR="00F660AF" w:rsidRPr="00001052" w:rsidRDefault="005B07CB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-</w:t>
            </w:r>
          </w:p>
        </w:tc>
        <w:tc>
          <w:tcPr>
            <w:tcW w:w="883" w:type="dxa"/>
            <w:vAlign w:val="center"/>
          </w:tcPr>
          <w:p w:rsidR="00F660AF" w:rsidRPr="00001052" w:rsidRDefault="00A94F6E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-</w:t>
            </w:r>
          </w:p>
        </w:tc>
        <w:tc>
          <w:tcPr>
            <w:tcW w:w="836" w:type="dxa"/>
            <w:vAlign w:val="center"/>
          </w:tcPr>
          <w:p w:rsidR="00F660AF" w:rsidRPr="00001052" w:rsidRDefault="00A46B6F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-</w:t>
            </w:r>
          </w:p>
        </w:tc>
        <w:tc>
          <w:tcPr>
            <w:tcW w:w="943" w:type="dxa"/>
            <w:vAlign w:val="center"/>
          </w:tcPr>
          <w:p w:rsidR="00F660AF" w:rsidRPr="00001052" w:rsidRDefault="00F660AF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  <w:tc>
          <w:tcPr>
            <w:tcW w:w="899" w:type="dxa"/>
            <w:vAlign w:val="center"/>
          </w:tcPr>
          <w:p w:rsidR="00F660AF" w:rsidRPr="00001052" w:rsidRDefault="00F660AF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</w:tr>
      <w:tr w:rsidR="00F660AF" w:rsidRPr="00001052" w:rsidTr="00F660AF">
        <w:tc>
          <w:tcPr>
            <w:tcW w:w="4004" w:type="dxa"/>
          </w:tcPr>
          <w:p w:rsidR="00F660AF" w:rsidRPr="00001052" w:rsidRDefault="00F660AF" w:rsidP="00F660AF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>ліквідна кубомаса</w:t>
            </w:r>
          </w:p>
        </w:tc>
        <w:tc>
          <w:tcPr>
            <w:tcW w:w="1349" w:type="dxa"/>
            <w:vAlign w:val="center"/>
          </w:tcPr>
          <w:p w:rsidR="00F660AF" w:rsidRPr="00001052" w:rsidRDefault="00F660AF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 w:rsidRPr="00001052">
              <w:rPr>
                <w:rFonts w:asciiTheme="majorHAnsi" w:hAnsiTheme="majorHAnsi" w:cs="Times New Roman"/>
                <w:lang w:val="uk-UA"/>
              </w:rPr>
              <w:t>кбм.</w:t>
            </w:r>
          </w:p>
        </w:tc>
        <w:tc>
          <w:tcPr>
            <w:tcW w:w="1418" w:type="dxa"/>
            <w:vAlign w:val="center"/>
          </w:tcPr>
          <w:p w:rsidR="00F660AF" w:rsidRPr="00001052" w:rsidRDefault="005B07CB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-</w:t>
            </w:r>
          </w:p>
        </w:tc>
        <w:tc>
          <w:tcPr>
            <w:tcW w:w="883" w:type="dxa"/>
            <w:vAlign w:val="center"/>
          </w:tcPr>
          <w:p w:rsidR="00F660AF" w:rsidRPr="00001052" w:rsidRDefault="00A94F6E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-</w:t>
            </w:r>
          </w:p>
        </w:tc>
        <w:tc>
          <w:tcPr>
            <w:tcW w:w="836" w:type="dxa"/>
            <w:vAlign w:val="center"/>
          </w:tcPr>
          <w:p w:rsidR="00F660AF" w:rsidRPr="00001052" w:rsidRDefault="00A46B6F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>-</w:t>
            </w:r>
          </w:p>
        </w:tc>
        <w:tc>
          <w:tcPr>
            <w:tcW w:w="943" w:type="dxa"/>
            <w:vAlign w:val="center"/>
          </w:tcPr>
          <w:p w:rsidR="00F660AF" w:rsidRPr="00001052" w:rsidRDefault="00F660AF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  <w:tc>
          <w:tcPr>
            <w:tcW w:w="899" w:type="dxa"/>
            <w:vAlign w:val="center"/>
          </w:tcPr>
          <w:p w:rsidR="00F660AF" w:rsidRPr="00001052" w:rsidRDefault="00F660AF" w:rsidP="00F660AF">
            <w:pPr>
              <w:jc w:val="center"/>
              <w:rPr>
                <w:rFonts w:asciiTheme="majorHAnsi" w:hAnsiTheme="majorHAnsi" w:cs="Times New Roman"/>
                <w:lang w:val="uk-UA"/>
              </w:rPr>
            </w:pPr>
          </w:p>
        </w:tc>
      </w:tr>
    </w:tbl>
    <w:p w:rsidR="00AE05AA" w:rsidRDefault="00AE05AA" w:rsidP="00001052">
      <w:pPr>
        <w:spacing w:line="240" w:lineRule="auto"/>
        <w:rPr>
          <w:rFonts w:asciiTheme="majorHAnsi" w:hAnsiTheme="majorHAnsi" w:cs="Times New Roman"/>
          <w:lang w:val="uk-UA"/>
        </w:rPr>
      </w:pPr>
    </w:p>
    <w:p w:rsidR="00AE05AA" w:rsidRPr="00AE05AA" w:rsidRDefault="00AE05AA" w:rsidP="00AE05AA">
      <w:pPr>
        <w:rPr>
          <w:rFonts w:asciiTheme="majorHAnsi" w:hAnsiTheme="majorHAnsi" w:cs="Times New Roman"/>
          <w:lang w:val="uk-UA"/>
        </w:rPr>
      </w:pPr>
    </w:p>
    <w:p w:rsidR="00AE05AA" w:rsidRPr="00AE05AA" w:rsidRDefault="00AE05AA" w:rsidP="00AE05AA">
      <w:pPr>
        <w:rPr>
          <w:rFonts w:asciiTheme="majorHAnsi" w:hAnsiTheme="majorHAnsi" w:cs="Times New Roman"/>
          <w:lang w:val="uk-UA"/>
        </w:rPr>
      </w:pPr>
    </w:p>
    <w:p w:rsidR="00AE05AA" w:rsidRPr="00A06441" w:rsidRDefault="00E520C5" w:rsidP="00AE05AA">
      <w:pPr>
        <w:tabs>
          <w:tab w:val="left" w:pos="2880"/>
        </w:tabs>
        <w:rPr>
          <w:rFonts w:asciiTheme="majorHAnsi" w:hAnsiTheme="majorHAnsi" w:cs="Times New Roman"/>
          <w:b/>
          <w:i/>
          <w:sz w:val="28"/>
          <w:szCs w:val="28"/>
          <w:lang w:val="uk-UA"/>
        </w:rPr>
      </w:pPr>
      <w:r w:rsidRPr="00A06441">
        <w:rPr>
          <w:rFonts w:asciiTheme="majorHAnsi" w:hAnsiTheme="majorHAnsi" w:cs="Times New Roman"/>
          <w:b/>
          <w:i/>
          <w:sz w:val="28"/>
          <w:szCs w:val="28"/>
          <w:lang w:val="uk-UA"/>
        </w:rPr>
        <w:t xml:space="preserve"> </w:t>
      </w:r>
      <w:r w:rsidR="00A06441" w:rsidRPr="00A06441">
        <w:rPr>
          <w:rFonts w:asciiTheme="majorHAnsi" w:hAnsiTheme="majorHAnsi" w:cs="Times New Roman"/>
          <w:b/>
          <w:i/>
          <w:sz w:val="28"/>
          <w:szCs w:val="28"/>
          <w:lang w:val="uk-UA"/>
        </w:rPr>
        <w:t>Мисливське господарство</w:t>
      </w:r>
    </w:p>
    <w:p w:rsidR="00AE05AA" w:rsidRDefault="00A06441" w:rsidP="00A06441">
      <w:pPr>
        <w:ind w:firstLine="708"/>
        <w:rPr>
          <w:rFonts w:asciiTheme="majorHAnsi" w:hAnsiTheme="majorHAnsi" w:cs="Times New Roman"/>
          <w:sz w:val="28"/>
          <w:szCs w:val="28"/>
          <w:lang w:val="uk-UA"/>
        </w:rPr>
      </w:pPr>
      <w:r w:rsidRPr="00A06441">
        <w:rPr>
          <w:rFonts w:asciiTheme="majorHAnsi" w:hAnsiTheme="majorHAnsi" w:cs="Times New Roman"/>
          <w:sz w:val="28"/>
          <w:szCs w:val="28"/>
          <w:lang w:val="uk-UA"/>
        </w:rPr>
        <w:t xml:space="preserve">Мисливське </w:t>
      </w:r>
      <w:r>
        <w:rPr>
          <w:rFonts w:asciiTheme="majorHAnsi" w:hAnsiTheme="majorHAnsi" w:cs="Times New Roman"/>
          <w:sz w:val="28"/>
          <w:szCs w:val="28"/>
          <w:lang w:val="uk-UA"/>
        </w:rPr>
        <w:t>господарство підприємства організоване у 2006 році. Площа мисливських угідь</w:t>
      </w:r>
      <w:r w:rsidR="00C02106">
        <w:rPr>
          <w:rFonts w:asciiTheme="majorHAnsi" w:hAnsiTheme="majorHAnsi" w:cs="Times New Roman"/>
          <w:sz w:val="28"/>
          <w:szCs w:val="28"/>
          <w:lang w:val="uk-UA"/>
        </w:rPr>
        <w:t xml:space="preserve"> складає 21,5 тис. га, з них 7,8 тис. га – лісових, 11,5 тис. га – польових, 2,2</w:t>
      </w:r>
      <w:r>
        <w:rPr>
          <w:rFonts w:asciiTheme="majorHAnsi" w:hAnsiTheme="majorHAnsi" w:cs="Times New Roman"/>
          <w:sz w:val="28"/>
          <w:szCs w:val="28"/>
          <w:lang w:val="uk-UA"/>
        </w:rPr>
        <w:t xml:space="preserve"> тис. га – водно-болотних.</w:t>
      </w:r>
    </w:p>
    <w:p w:rsidR="00A06441" w:rsidRDefault="00A06441" w:rsidP="00A06441">
      <w:pPr>
        <w:ind w:firstLine="708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lastRenderedPageBreak/>
        <w:t>Мисливське господарство розміщене  на території 3-х лісництв: Хмельницького, Михайлівського та Прибузького лісництв. Мисливське впорядкування проведено в 201</w:t>
      </w:r>
      <w:r w:rsidR="00AC5B6B">
        <w:rPr>
          <w:rFonts w:asciiTheme="majorHAnsi" w:hAnsiTheme="majorHAnsi" w:cs="Times New Roman"/>
          <w:sz w:val="28"/>
          <w:szCs w:val="28"/>
          <w:lang w:val="uk-UA"/>
        </w:rPr>
        <w:t>9</w:t>
      </w:r>
      <w:r>
        <w:rPr>
          <w:rFonts w:asciiTheme="majorHAnsi" w:hAnsiTheme="majorHAnsi" w:cs="Times New Roman"/>
          <w:sz w:val="28"/>
          <w:szCs w:val="28"/>
          <w:lang w:val="uk-UA"/>
        </w:rPr>
        <w:t xml:space="preserve"> році.</w:t>
      </w:r>
    </w:p>
    <w:p w:rsidR="00A06441" w:rsidRDefault="00A06441" w:rsidP="00A06441">
      <w:pPr>
        <w:ind w:firstLine="708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t xml:space="preserve">На території мисливського господарства виділені відтворюючі ділянки загальною площею </w:t>
      </w:r>
      <w:r w:rsidR="0072676C">
        <w:rPr>
          <w:rFonts w:asciiTheme="majorHAnsi" w:hAnsiTheme="majorHAnsi" w:cs="Times New Roman"/>
          <w:sz w:val="28"/>
          <w:szCs w:val="28"/>
          <w:lang w:val="uk-UA"/>
        </w:rPr>
        <w:t>4,489</w:t>
      </w:r>
      <w:r w:rsidR="00F959AC">
        <w:rPr>
          <w:rFonts w:asciiTheme="majorHAnsi" w:hAnsiTheme="majorHAnsi" w:cs="Times New Roman"/>
          <w:sz w:val="28"/>
          <w:szCs w:val="28"/>
          <w:lang w:val="uk-UA"/>
        </w:rPr>
        <w:t>5</w:t>
      </w:r>
      <w:r>
        <w:rPr>
          <w:rFonts w:asciiTheme="majorHAnsi" w:hAnsiTheme="majorHAnsi" w:cs="Times New Roman"/>
          <w:sz w:val="28"/>
          <w:szCs w:val="28"/>
          <w:lang w:val="uk-UA"/>
        </w:rPr>
        <w:t xml:space="preserve"> тис. га.</w:t>
      </w:r>
    </w:p>
    <w:p w:rsidR="00A06441" w:rsidRDefault="00A06441" w:rsidP="00A06441">
      <w:pPr>
        <w:ind w:firstLine="708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t>Чисельність копитних тварин згідно проведеного обліку мисливських тварин складає:</w:t>
      </w:r>
    </w:p>
    <w:p w:rsidR="00A06441" w:rsidRDefault="00A06441" w:rsidP="00A06441">
      <w:pPr>
        <w:ind w:firstLine="708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t>Олень – 5 шт.</w:t>
      </w:r>
    </w:p>
    <w:p w:rsidR="00A06441" w:rsidRDefault="00C02106" w:rsidP="00A06441">
      <w:pPr>
        <w:ind w:firstLine="708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t>Кабан – 40</w:t>
      </w:r>
      <w:r w:rsidR="00A06441">
        <w:rPr>
          <w:rFonts w:asciiTheme="majorHAnsi" w:hAnsiTheme="majorHAnsi" w:cs="Times New Roman"/>
          <w:sz w:val="28"/>
          <w:szCs w:val="28"/>
          <w:lang w:val="uk-UA"/>
        </w:rPr>
        <w:t xml:space="preserve"> шт.</w:t>
      </w:r>
    </w:p>
    <w:p w:rsidR="00A06441" w:rsidRDefault="00A06441" w:rsidP="00A06441">
      <w:pPr>
        <w:ind w:firstLine="708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t>Косуля – 14</w:t>
      </w:r>
      <w:r w:rsidR="00C02106">
        <w:rPr>
          <w:rFonts w:asciiTheme="majorHAnsi" w:hAnsiTheme="majorHAnsi" w:cs="Times New Roman"/>
          <w:sz w:val="28"/>
          <w:szCs w:val="28"/>
          <w:lang w:val="uk-UA"/>
        </w:rPr>
        <w:t>6</w:t>
      </w:r>
      <w:r>
        <w:rPr>
          <w:rFonts w:asciiTheme="majorHAnsi" w:hAnsiTheme="majorHAnsi" w:cs="Times New Roman"/>
          <w:sz w:val="28"/>
          <w:szCs w:val="28"/>
          <w:lang w:val="uk-UA"/>
        </w:rPr>
        <w:t xml:space="preserve"> шт.</w:t>
      </w:r>
    </w:p>
    <w:p w:rsidR="0003331D" w:rsidRPr="00A06441" w:rsidRDefault="0003331D" w:rsidP="00A06441">
      <w:pPr>
        <w:ind w:firstLine="708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t xml:space="preserve">Заєць </w:t>
      </w:r>
      <w:r w:rsidR="00C02106">
        <w:rPr>
          <w:rFonts w:asciiTheme="majorHAnsi" w:hAnsiTheme="majorHAnsi" w:cs="Times New Roman"/>
          <w:sz w:val="28"/>
          <w:szCs w:val="28"/>
          <w:lang w:val="uk-UA"/>
        </w:rPr>
        <w:t>-491</w:t>
      </w:r>
      <w:r>
        <w:rPr>
          <w:rFonts w:asciiTheme="majorHAnsi" w:hAnsiTheme="majorHAnsi" w:cs="Times New Roman"/>
          <w:sz w:val="28"/>
          <w:szCs w:val="28"/>
          <w:lang w:val="uk-UA"/>
        </w:rPr>
        <w:t xml:space="preserve"> шт.</w:t>
      </w:r>
    </w:p>
    <w:p w:rsidR="00AE05AA" w:rsidRPr="00AE05AA" w:rsidRDefault="00AE05AA" w:rsidP="00AE05AA">
      <w:pPr>
        <w:rPr>
          <w:rFonts w:asciiTheme="majorHAnsi" w:hAnsiTheme="majorHAnsi" w:cs="Times New Roman"/>
          <w:lang w:val="uk-UA"/>
        </w:rPr>
      </w:pPr>
    </w:p>
    <w:p w:rsidR="00AE05AA" w:rsidRPr="00AE05AA" w:rsidRDefault="00AE05AA" w:rsidP="00AE05AA">
      <w:pPr>
        <w:rPr>
          <w:rFonts w:asciiTheme="majorHAnsi" w:hAnsiTheme="majorHAnsi" w:cs="Times New Roman"/>
          <w:lang w:val="uk-UA"/>
        </w:rPr>
      </w:pPr>
    </w:p>
    <w:p w:rsidR="00AE05AA" w:rsidRPr="00AE05AA" w:rsidRDefault="00AE05AA" w:rsidP="00AE05AA">
      <w:pPr>
        <w:rPr>
          <w:rFonts w:asciiTheme="majorHAnsi" w:hAnsiTheme="majorHAnsi" w:cs="Times New Roman"/>
          <w:lang w:val="uk-UA"/>
        </w:rPr>
      </w:pPr>
    </w:p>
    <w:p w:rsidR="00AE05AA" w:rsidRPr="00AE05AA" w:rsidRDefault="00AE05AA" w:rsidP="00AE05AA">
      <w:pPr>
        <w:rPr>
          <w:rFonts w:asciiTheme="majorHAnsi" w:hAnsiTheme="majorHAnsi" w:cs="Times New Roman"/>
          <w:lang w:val="uk-UA"/>
        </w:rPr>
      </w:pPr>
    </w:p>
    <w:p w:rsidR="00AE05AA" w:rsidRPr="00AE05AA" w:rsidRDefault="00AE05AA" w:rsidP="00AE05AA">
      <w:pPr>
        <w:rPr>
          <w:rFonts w:asciiTheme="majorHAnsi" w:hAnsiTheme="majorHAnsi" w:cs="Times New Roman"/>
          <w:lang w:val="uk-UA"/>
        </w:rPr>
      </w:pPr>
    </w:p>
    <w:p w:rsidR="00AE05AA" w:rsidRPr="00AE05AA" w:rsidRDefault="00AE05AA" w:rsidP="00AE05AA">
      <w:pPr>
        <w:rPr>
          <w:rFonts w:asciiTheme="majorHAnsi" w:hAnsiTheme="majorHAnsi" w:cs="Times New Roman"/>
          <w:lang w:val="uk-UA"/>
        </w:rPr>
      </w:pPr>
    </w:p>
    <w:p w:rsidR="00AE05AA" w:rsidRPr="00AE05AA" w:rsidRDefault="00AE05AA" w:rsidP="00AE05AA">
      <w:pPr>
        <w:rPr>
          <w:rFonts w:asciiTheme="majorHAnsi" w:hAnsiTheme="majorHAnsi" w:cs="Times New Roman"/>
          <w:lang w:val="uk-UA"/>
        </w:rPr>
      </w:pPr>
    </w:p>
    <w:p w:rsidR="00AE05AA" w:rsidRPr="00AE05AA" w:rsidRDefault="00AE05AA" w:rsidP="00AE05AA">
      <w:pPr>
        <w:rPr>
          <w:rFonts w:asciiTheme="majorHAnsi" w:hAnsiTheme="majorHAnsi" w:cs="Times New Roman"/>
          <w:lang w:val="uk-UA"/>
        </w:rPr>
      </w:pPr>
    </w:p>
    <w:p w:rsidR="00AE05AA" w:rsidRPr="00AE05AA" w:rsidRDefault="00AE05AA" w:rsidP="00AE05AA">
      <w:pPr>
        <w:rPr>
          <w:rFonts w:asciiTheme="majorHAnsi" w:hAnsiTheme="majorHAnsi" w:cs="Times New Roman"/>
          <w:lang w:val="uk-UA"/>
        </w:rPr>
      </w:pPr>
    </w:p>
    <w:p w:rsidR="00AE05AA" w:rsidRPr="00AE05AA" w:rsidRDefault="00AE05AA" w:rsidP="00AE05AA">
      <w:pPr>
        <w:rPr>
          <w:rFonts w:asciiTheme="majorHAnsi" w:hAnsiTheme="majorHAnsi" w:cs="Times New Roman"/>
          <w:lang w:val="uk-UA"/>
        </w:rPr>
      </w:pPr>
    </w:p>
    <w:p w:rsidR="00AE05AA" w:rsidRPr="00AE05AA" w:rsidRDefault="00AE05AA" w:rsidP="00AE05AA">
      <w:pPr>
        <w:rPr>
          <w:rFonts w:asciiTheme="majorHAnsi" w:hAnsiTheme="majorHAnsi" w:cs="Times New Roman"/>
          <w:lang w:val="uk-UA"/>
        </w:rPr>
      </w:pPr>
    </w:p>
    <w:p w:rsidR="00AE05AA" w:rsidRPr="00AE05AA" w:rsidRDefault="00AE05AA" w:rsidP="00AE05AA">
      <w:pPr>
        <w:rPr>
          <w:rFonts w:asciiTheme="majorHAnsi" w:hAnsiTheme="majorHAnsi" w:cs="Times New Roman"/>
          <w:lang w:val="uk-UA"/>
        </w:rPr>
      </w:pPr>
    </w:p>
    <w:p w:rsidR="00AE05AA" w:rsidRPr="00AE05AA" w:rsidRDefault="00AE05AA" w:rsidP="00AE05AA">
      <w:pPr>
        <w:rPr>
          <w:rFonts w:asciiTheme="majorHAnsi" w:hAnsiTheme="majorHAnsi" w:cs="Times New Roman"/>
          <w:lang w:val="uk-UA"/>
        </w:rPr>
      </w:pPr>
    </w:p>
    <w:p w:rsidR="00AE05AA" w:rsidRPr="00AE05AA" w:rsidRDefault="00AE05AA" w:rsidP="00AE05AA">
      <w:pPr>
        <w:rPr>
          <w:rFonts w:asciiTheme="majorHAnsi" w:hAnsiTheme="majorHAnsi" w:cs="Times New Roman"/>
          <w:lang w:val="uk-UA"/>
        </w:rPr>
      </w:pPr>
    </w:p>
    <w:p w:rsidR="00AE05AA" w:rsidRPr="00AE05AA" w:rsidRDefault="00AE05AA" w:rsidP="00AE05AA">
      <w:pPr>
        <w:rPr>
          <w:rFonts w:asciiTheme="majorHAnsi" w:hAnsiTheme="majorHAnsi" w:cs="Times New Roman"/>
          <w:lang w:val="uk-UA"/>
        </w:rPr>
      </w:pPr>
    </w:p>
    <w:p w:rsidR="00AE05AA" w:rsidRPr="00AE05AA" w:rsidRDefault="00AE05AA" w:rsidP="00AE05AA">
      <w:pPr>
        <w:rPr>
          <w:rFonts w:asciiTheme="majorHAnsi" w:hAnsiTheme="majorHAnsi" w:cs="Times New Roman"/>
          <w:lang w:val="uk-UA"/>
        </w:rPr>
      </w:pPr>
    </w:p>
    <w:p w:rsidR="00AE05AA" w:rsidRPr="00AE05AA" w:rsidRDefault="00AE05AA" w:rsidP="00AE05AA">
      <w:pPr>
        <w:rPr>
          <w:rFonts w:asciiTheme="majorHAnsi" w:hAnsiTheme="majorHAnsi" w:cs="Times New Roman"/>
          <w:lang w:val="uk-UA"/>
        </w:rPr>
      </w:pPr>
    </w:p>
    <w:p w:rsidR="00896790" w:rsidRPr="00AE05AA" w:rsidRDefault="00896790" w:rsidP="00AE05AA">
      <w:pPr>
        <w:rPr>
          <w:rFonts w:asciiTheme="majorHAnsi" w:hAnsiTheme="majorHAnsi" w:cs="Times New Roman"/>
          <w:lang w:val="uk-UA"/>
        </w:rPr>
      </w:pPr>
    </w:p>
    <w:sectPr w:rsidR="00896790" w:rsidRPr="00AE05AA" w:rsidSect="00001052">
      <w:pgSz w:w="11906" w:h="16838" w:code="9"/>
      <w:pgMar w:top="567" w:right="720" w:bottom="181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94D"/>
    <w:multiLevelType w:val="hybridMultilevel"/>
    <w:tmpl w:val="609EF36E"/>
    <w:lvl w:ilvl="0" w:tplc="BFE412C4">
      <w:numFmt w:val="bullet"/>
      <w:lvlText w:val="-"/>
      <w:lvlJc w:val="left"/>
      <w:pPr>
        <w:ind w:left="405" w:hanging="360"/>
      </w:pPr>
      <w:rPr>
        <w:rFonts w:ascii="Cambria" w:eastAsiaTheme="minorHAns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E914741"/>
    <w:multiLevelType w:val="hybridMultilevel"/>
    <w:tmpl w:val="C088D7B0"/>
    <w:lvl w:ilvl="0" w:tplc="F8DE1632">
      <w:numFmt w:val="bullet"/>
      <w:lvlText w:val="-"/>
      <w:lvlJc w:val="left"/>
      <w:pPr>
        <w:ind w:left="405" w:hanging="360"/>
      </w:pPr>
      <w:rPr>
        <w:rFonts w:ascii="Cambria" w:eastAsiaTheme="minorHAns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6790"/>
    <w:rsid w:val="00001052"/>
    <w:rsid w:val="00003AD6"/>
    <w:rsid w:val="00005012"/>
    <w:rsid w:val="000131FE"/>
    <w:rsid w:val="00016392"/>
    <w:rsid w:val="00023E68"/>
    <w:rsid w:val="0002451C"/>
    <w:rsid w:val="000276F8"/>
    <w:rsid w:val="0003331D"/>
    <w:rsid w:val="00036600"/>
    <w:rsid w:val="000453F1"/>
    <w:rsid w:val="00046B45"/>
    <w:rsid w:val="0005352B"/>
    <w:rsid w:val="00056C7D"/>
    <w:rsid w:val="00057C25"/>
    <w:rsid w:val="00060D75"/>
    <w:rsid w:val="00065FA0"/>
    <w:rsid w:val="0008098C"/>
    <w:rsid w:val="000820BD"/>
    <w:rsid w:val="00082E28"/>
    <w:rsid w:val="00087A28"/>
    <w:rsid w:val="000911F6"/>
    <w:rsid w:val="00091336"/>
    <w:rsid w:val="000930E7"/>
    <w:rsid w:val="000A7DD1"/>
    <w:rsid w:val="000C11A9"/>
    <w:rsid w:val="000C4E2B"/>
    <w:rsid w:val="000E026C"/>
    <w:rsid w:val="000F3BD2"/>
    <w:rsid w:val="00105833"/>
    <w:rsid w:val="001213CF"/>
    <w:rsid w:val="00122AD4"/>
    <w:rsid w:val="00133536"/>
    <w:rsid w:val="00142AB7"/>
    <w:rsid w:val="0015525C"/>
    <w:rsid w:val="00155998"/>
    <w:rsid w:val="00155A36"/>
    <w:rsid w:val="0017558E"/>
    <w:rsid w:val="001820D4"/>
    <w:rsid w:val="00182264"/>
    <w:rsid w:val="00190406"/>
    <w:rsid w:val="00196F6B"/>
    <w:rsid w:val="001975D2"/>
    <w:rsid w:val="001B4147"/>
    <w:rsid w:val="001D10A7"/>
    <w:rsid w:val="001D3831"/>
    <w:rsid w:val="002066A5"/>
    <w:rsid w:val="002207F8"/>
    <w:rsid w:val="00226B92"/>
    <w:rsid w:val="002319C0"/>
    <w:rsid w:val="00232BC2"/>
    <w:rsid w:val="002343DA"/>
    <w:rsid w:val="00235686"/>
    <w:rsid w:val="002357FF"/>
    <w:rsid w:val="00236851"/>
    <w:rsid w:val="00242BF1"/>
    <w:rsid w:val="00253905"/>
    <w:rsid w:val="00253D98"/>
    <w:rsid w:val="002623B5"/>
    <w:rsid w:val="002714D4"/>
    <w:rsid w:val="00272555"/>
    <w:rsid w:val="002729B4"/>
    <w:rsid w:val="00272EFB"/>
    <w:rsid w:val="002747A0"/>
    <w:rsid w:val="00281EB1"/>
    <w:rsid w:val="0028319D"/>
    <w:rsid w:val="00284BDF"/>
    <w:rsid w:val="00284D80"/>
    <w:rsid w:val="00286937"/>
    <w:rsid w:val="00291E33"/>
    <w:rsid w:val="00294C6C"/>
    <w:rsid w:val="002A5F27"/>
    <w:rsid w:val="002A781F"/>
    <w:rsid w:val="002B0BCE"/>
    <w:rsid w:val="002B1C73"/>
    <w:rsid w:val="002B596C"/>
    <w:rsid w:val="002C18F2"/>
    <w:rsid w:val="002F4F98"/>
    <w:rsid w:val="00311127"/>
    <w:rsid w:val="00313378"/>
    <w:rsid w:val="00315E52"/>
    <w:rsid w:val="00320210"/>
    <w:rsid w:val="00320B2F"/>
    <w:rsid w:val="00342097"/>
    <w:rsid w:val="003435DE"/>
    <w:rsid w:val="003470F2"/>
    <w:rsid w:val="003625BD"/>
    <w:rsid w:val="0036431F"/>
    <w:rsid w:val="00367231"/>
    <w:rsid w:val="003706DB"/>
    <w:rsid w:val="00377EBE"/>
    <w:rsid w:val="00395F26"/>
    <w:rsid w:val="0039795B"/>
    <w:rsid w:val="003A2D7C"/>
    <w:rsid w:val="003A5F2D"/>
    <w:rsid w:val="003A6E3F"/>
    <w:rsid w:val="003B2A28"/>
    <w:rsid w:val="003B3FCF"/>
    <w:rsid w:val="003D2B94"/>
    <w:rsid w:val="003D6AD5"/>
    <w:rsid w:val="003D79E9"/>
    <w:rsid w:val="003E1CB2"/>
    <w:rsid w:val="003F45D1"/>
    <w:rsid w:val="00402F64"/>
    <w:rsid w:val="00420CCC"/>
    <w:rsid w:val="00420D1D"/>
    <w:rsid w:val="00430C7B"/>
    <w:rsid w:val="004506EF"/>
    <w:rsid w:val="00450951"/>
    <w:rsid w:val="00452367"/>
    <w:rsid w:val="00460D2A"/>
    <w:rsid w:val="0046505C"/>
    <w:rsid w:val="0046519E"/>
    <w:rsid w:val="004768E9"/>
    <w:rsid w:val="00477BDD"/>
    <w:rsid w:val="00482AD0"/>
    <w:rsid w:val="004832DB"/>
    <w:rsid w:val="00484ADA"/>
    <w:rsid w:val="004937CC"/>
    <w:rsid w:val="00495096"/>
    <w:rsid w:val="004A2015"/>
    <w:rsid w:val="004A5FC3"/>
    <w:rsid w:val="004A6DDB"/>
    <w:rsid w:val="004B171F"/>
    <w:rsid w:val="004B1ED1"/>
    <w:rsid w:val="004B4887"/>
    <w:rsid w:val="004C7B8C"/>
    <w:rsid w:val="004F0DC4"/>
    <w:rsid w:val="004F5AA8"/>
    <w:rsid w:val="004F6512"/>
    <w:rsid w:val="00506692"/>
    <w:rsid w:val="0051076A"/>
    <w:rsid w:val="00511EC0"/>
    <w:rsid w:val="00512C61"/>
    <w:rsid w:val="0052091A"/>
    <w:rsid w:val="005253D9"/>
    <w:rsid w:val="005370B0"/>
    <w:rsid w:val="00542A15"/>
    <w:rsid w:val="0056058C"/>
    <w:rsid w:val="0056364A"/>
    <w:rsid w:val="005721F5"/>
    <w:rsid w:val="00573228"/>
    <w:rsid w:val="00583E5F"/>
    <w:rsid w:val="0058568C"/>
    <w:rsid w:val="00591628"/>
    <w:rsid w:val="005A1564"/>
    <w:rsid w:val="005A3687"/>
    <w:rsid w:val="005B07CB"/>
    <w:rsid w:val="005B1CA0"/>
    <w:rsid w:val="005B3715"/>
    <w:rsid w:val="005B7682"/>
    <w:rsid w:val="005C1C79"/>
    <w:rsid w:val="005C3F77"/>
    <w:rsid w:val="005D202D"/>
    <w:rsid w:val="005D4CF9"/>
    <w:rsid w:val="005E7A0D"/>
    <w:rsid w:val="005F7194"/>
    <w:rsid w:val="00603FF0"/>
    <w:rsid w:val="00605CE5"/>
    <w:rsid w:val="00606943"/>
    <w:rsid w:val="00610340"/>
    <w:rsid w:val="00614DCC"/>
    <w:rsid w:val="006154BD"/>
    <w:rsid w:val="0062624F"/>
    <w:rsid w:val="006413B3"/>
    <w:rsid w:val="0065317C"/>
    <w:rsid w:val="00663E48"/>
    <w:rsid w:val="00666D68"/>
    <w:rsid w:val="00691F4E"/>
    <w:rsid w:val="00692423"/>
    <w:rsid w:val="006B210F"/>
    <w:rsid w:val="006B57A2"/>
    <w:rsid w:val="006B784B"/>
    <w:rsid w:val="006B7ADE"/>
    <w:rsid w:val="006B7F30"/>
    <w:rsid w:val="006C0541"/>
    <w:rsid w:val="006C7302"/>
    <w:rsid w:val="006D27C8"/>
    <w:rsid w:val="006F1190"/>
    <w:rsid w:val="006F374C"/>
    <w:rsid w:val="006F4F6F"/>
    <w:rsid w:val="007076D4"/>
    <w:rsid w:val="007150B8"/>
    <w:rsid w:val="007222E3"/>
    <w:rsid w:val="00724B00"/>
    <w:rsid w:val="0072676C"/>
    <w:rsid w:val="00751C22"/>
    <w:rsid w:val="00755167"/>
    <w:rsid w:val="00776A3F"/>
    <w:rsid w:val="0078750B"/>
    <w:rsid w:val="007929C2"/>
    <w:rsid w:val="007B485D"/>
    <w:rsid w:val="007C1098"/>
    <w:rsid w:val="007C1261"/>
    <w:rsid w:val="007C1B4F"/>
    <w:rsid w:val="007C67BF"/>
    <w:rsid w:val="007C7D57"/>
    <w:rsid w:val="007E115A"/>
    <w:rsid w:val="007E2AC0"/>
    <w:rsid w:val="007E766F"/>
    <w:rsid w:val="007E7BE0"/>
    <w:rsid w:val="008071C0"/>
    <w:rsid w:val="0082659F"/>
    <w:rsid w:val="00841ECB"/>
    <w:rsid w:val="00851130"/>
    <w:rsid w:val="00852C38"/>
    <w:rsid w:val="00856159"/>
    <w:rsid w:val="00883745"/>
    <w:rsid w:val="00883793"/>
    <w:rsid w:val="00884423"/>
    <w:rsid w:val="00886DE1"/>
    <w:rsid w:val="00887DE6"/>
    <w:rsid w:val="008901C8"/>
    <w:rsid w:val="00890832"/>
    <w:rsid w:val="00893DF9"/>
    <w:rsid w:val="00893E82"/>
    <w:rsid w:val="00896790"/>
    <w:rsid w:val="00897E42"/>
    <w:rsid w:val="008A123A"/>
    <w:rsid w:val="008A77FC"/>
    <w:rsid w:val="008B05E6"/>
    <w:rsid w:val="008B774B"/>
    <w:rsid w:val="008C1EAD"/>
    <w:rsid w:val="008D02B4"/>
    <w:rsid w:val="008D0764"/>
    <w:rsid w:val="008D0813"/>
    <w:rsid w:val="008D53BD"/>
    <w:rsid w:val="008D7B07"/>
    <w:rsid w:val="008E0D59"/>
    <w:rsid w:val="008E37B4"/>
    <w:rsid w:val="008F3046"/>
    <w:rsid w:val="00924E4C"/>
    <w:rsid w:val="0094121B"/>
    <w:rsid w:val="009414FD"/>
    <w:rsid w:val="00945EF6"/>
    <w:rsid w:val="00947B82"/>
    <w:rsid w:val="00951818"/>
    <w:rsid w:val="009539E8"/>
    <w:rsid w:val="00955982"/>
    <w:rsid w:val="00957566"/>
    <w:rsid w:val="00963A24"/>
    <w:rsid w:val="00981036"/>
    <w:rsid w:val="00985DEC"/>
    <w:rsid w:val="00990D1E"/>
    <w:rsid w:val="009A7822"/>
    <w:rsid w:val="009C0EA7"/>
    <w:rsid w:val="009C5C5A"/>
    <w:rsid w:val="009C7D78"/>
    <w:rsid w:val="009D0ED8"/>
    <w:rsid w:val="009D2350"/>
    <w:rsid w:val="009D5563"/>
    <w:rsid w:val="009D67B1"/>
    <w:rsid w:val="009D7538"/>
    <w:rsid w:val="009E496E"/>
    <w:rsid w:val="009E6D6E"/>
    <w:rsid w:val="009E7A36"/>
    <w:rsid w:val="00A005B7"/>
    <w:rsid w:val="00A0202D"/>
    <w:rsid w:val="00A06441"/>
    <w:rsid w:val="00A1161E"/>
    <w:rsid w:val="00A146E3"/>
    <w:rsid w:val="00A158E2"/>
    <w:rsid w:val="00A24F5C"/>
    <w:rsid w:val="00A2605B"/>
    <w:rsid w:val="00A2746E"/>
    <w:rsid w:val="00A31333"/>
    <w:rsid w:val="00A43E7F"/>
    <w:rsid w:val="00A45E61"/>
    <w:rsid w:val="00A46B6F"/>
    <w:rsid w:val="00A60B38"/>
    <w:rsid w:val="00A640ED"/>
    <w:rsid w:val="00A66BF0"/>
    <w:rsid w:val="00A7079E"/>
    <w:rsid w:val="00A862F8"/>
    <w:rsid w:val="00A94A84"/>
    <w:rsid w:val="00A94F6E"/>
    <w:rsid w:val="00AB0AD3"/>
    <w:rsid w:val="00AB4664"/>
    <w:rsid w:val="00AB7463"/>
    <w:rsid w:val="00AC0310"/>
    <w:rsid w:val="00AC387F"/>
    <w:rsid w:val="00AC5B6B"/>
    <w:rsid w:val="00AD5E2E"/>
    <w:rsid w:val="00AE05AA"/>
    <w:rsid w:val="00AE42CC"/>
    <w:rsid w:val="00AE4610"/>
    <w:rsid w:val="00AF144A"/>
    <w:rsid w:val="00B00AB8"/>
    <w:rsid w:val="00B057FB"/>
    <w:rsid w:val="00B204DA"/>
    <w:rsid w:val="00B34E1A"/>
    <w:rsid w:val="00B46FB1"/>
    <w:rsid w:val="00B530CB"/>
    <w:rsid w:val="00B54EBF"/>
    <w:rsid w:val="00B74EFC"/>
    <w:rsid w:val="00B75495"/>
    <w:rsid w:val="00BA0075"/>
    <w:rsid w:val="00BB11FC"/>
    <w:rsid w:val="00BB26F3"/>
    <w:rsid w:val="00BD11CD"/>
    <w:rsid w:val="00BD1E1B"/>
    <w:rsid w:val="00BD1F53"/>
    <w:rsid w:val="00BD2123"/>
    <w:rsid w:val="00BD386C"/>
    <w:rsid w:val="00BE2D40"/>
    <w:rsid w:val="00BE4F83"/>
    <w:rsid w:val="00BF0714"/>
    <w:rsid w:val="00BF50A4"/>
    <w:rsid w:val="00C006A4"/>
    <w:rsid w:val="00C02106"/>
    <w:rsid w:val="00C230C9"/>
    <w:rsid w:val="00C346AC"/>
    <w:rsid w:val="00C37959"/>
    <w:rsid w:val="00C409C6"/>
    <w:rsid w:val="00C635E2"/>
    <w:rsid w:val="00C653A3"/>
    <w:rsid w:val="00C660AB"/>
    <w:rsid w:val="00C72504"/>
    <w:rsid w:val="00C72DF3"/>
    <w:rsid w:val="00C97476"/>
    <w:rsid w:val="00CB0E1C"/>
    <w:rsid w:val="00CF3D00"/>
    <w:rsid w:val="00CF4640"/>
    <w:rsid w:val="00CF608C"/>
    <w:rsid w:val="00D0179B"/>
    <w:rsid w:val="00D027F1"/>
    <w:rsid w:val="00D11D80"/>
    <w:rsid w:val="00D147DB"/>
    <w:rsid w:val="00D2151C"/>
    <w:rsid w:val="00D255C6"/>
    <w:rsid w:val="00D31A25"/>
    <w:rsid w:val="00D31E23"/>
    <w:rsid w:val="00D33C8C"/>
    <w:rsid w:val="00D418F0"/>
    <w:rsid w:val="00D55AD8"/>
    <w:rsid w:val="00D5731A"/>
    <w:rsid w:val="00D63101"/>
    <w:rsid w:val="00D64DE0"/>
    <w:rsid w:val="00D6682C"/>
    <w:rsid w:val="00D70A40"/>
    <w:rsid w:val="00D73171"/>
    <w:rsid w:val="00D76A02"/>
    <w:rsid w:val="00D7723E"/>
    <w:rsid w:val="00D81B2E"/>
    <w:rsid w:val="00D822EC"/>
    <w:rsid w:val="00D84E04"/>
    <w:rsid w:val="00D86070"/>
    <w:rsid w:val="00D8616A"/>
    <w:rsid w:val="00D87E89"/>
    <w:rsid w:val="00D9736C"/>
    <w:rsid w:val="00DA4B11"/>
    <w:rsid w:val="00DB6E9A"/>
    <w:rsid w:val="00DB7674"/>
    <w:rsid w:val="00DC7AB6"/>
    <w:rsid w:val="00DD51B0"/>
    <w:rsid w:val="00DD7279"/>
    <w:rsid w:val="00DD7C1F"/>
    <w:rsid w:val="00DE2A00"/>
    <w:rsid w:val="00DE65F0"/>
    <w:rsid w:val="00DF1541"/>
    <w:rsid w:val="00E34922"/>
    <w:rsid w:val="00E435B3"/>
    <w:rsid w:val="00E43B04"/>
    <w:rsid w:val="00E520C5"/>
    <w:rsid w:val="00E60A08"/>
    <w:rsid w:val="00E66139"/>
    <w:rsid w:val="00E75866"/>
    <w:rsid w:val="00E8123E"/>
    <w:rsid w:val="00E90354"/>
    <w:rsid w:val="00E95E6E"/>
    <w:rsid w:val="00EB1F26"/>
    <w:rsid w:val="00EB29F7"/>
    <w:rsid w:val="00EB4188"/>
    <w:rsid w:val="00EC23D7"/>
    <w:rsid w:val="00EE0826"/>
    <w:rsid w:val="00EE3DBB"/>
    <w:rsid w:val="00F01496"/>
    <w:rsid w:val="00F05C23"/>
    <w:rsid w:val="00F0708D"/>
    <w:rsid w:val="00F140ED"/>
    <w:rsid w:val="00F232FE"/>
    <w:rsid w:val="00F26F09"/>
    <w:rsid w:val="00F55038"/>
    <w:rsid w:val="00F551AA"/>
    <w:rsid w:val="00F6021E"/>
    <w:rsid w:val="00F6076A"/>
    <w:rsid w:val="00F627C2"/>
    <w:rsid w:val="00F631A0"/>
    <w:rsid w:val="00F63C61"/>
    <w:rsid w:val="00F660AF"/>
    <w:rsid w:val="00F85B37"/>
    <w:rsid w:val="00F959AC"/>
    <w:rsid w:val="00FB3E75"/>
    <w:rsid w:val="00FC3387"/>
    <w:rsid w:val="00FC43CF"/>
    <w:rsid w:val="00FC657F"/>
    <w:rsid w:val="00FE7AE0"/>
    <w:rsid w:val="00FF0403"/>
    <w:rsid w:val="00FF1875"/>
    <w:rsid w:val="00FF265D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2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17</cp:revision>
  <dcterms:created xsi:type="dcterms:W3CDTF">2018-11-29T07:22:00Z</dcterms:created>
  <dcterms:modified xsi:type="dcterms:W3CDTF">2021-04-15T12:07:00Z</dcterms:modified>
</cp:coreProperties>
</file>